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084F" w14:textId="77777777" w:rsidR="004468EE" w:rsidRDefault="004468EE" w:rsidP="007F1560">
      <w:pPr>
        <w:widowControl w:val="0"/>
        <w:tabs>
          <w:tab w:val="left" w:pos="142"/>
        </w:tabs>
        <w:spacing w:after="240" w:line="240" w:lineRule="auto"/>
        <w:jc w:val="center"/>
        <w:rPr>
          <w:rFonts w:ascii="Arial" w:hAnsi="Arial" w:cs="Arial"/>
          <w:b/>
        </w:rPr>
      </w:pPr>
    </w:p>
    <w:p w14:paraId="5504EA34" w14:textId="07A7021E" w:rsidR="005A7B17" w:rsidRPr="004468EE" w:rsidRDefault="004468EE" w:rsidP="007F1560">
      <w:pPr>
        <w:widowControl w:val="0"/>
        <w:tabs>
          <w:tab w:val="left" w:pos="142"/>
        </w:tabs>
        <w:spacing w:after="240" w:line="240" w:lineRule="auto"/>
        <w:jc w:val="center"/>
        <w:rPr>
          <w:rFonts w:ascii="Arial" w:hAnsi="Arial" w:cs="Arial"/>
          <w:b/>
          <w:sz w:val="24"/>
          <w:szCs w:val="24"/>
        </w:rPr>
      </w:pPr>
      <w:r w:rsidRPr="004468EE">
        <w:rPr>
          <w:rFonts w:ascii="Arial" w:hAnsi="Arial" w:cs="Arial"/>
          <w:b/>
          <w:sz w:val="24"/>
          <w:szCs w:val="24"/>
        </w:rPr>
        <w:t>SUPREME COURT PRACTICE NOTE SC CL 1</w:t>
      </w:r>
      <w:r w:rsidR="00623F37">
        <w:rPr>
          <w:rFonts w:ascii="Arial" w:hAnsi="Arial" w:cs="Arial"/>
          <w:b/>
          <w:sz w:val="24"/>
          <w:szCs w:val="24"/>
        </w:rPr>
        <w:t>1</w:t>
      </w:r>
    </w:p>
    <w:p w14:paraId="3899B857" w14:textId="0CF24F67" w:rsidR="005904BD" w:rsidRPr="004468EE" w:rsidRDefault="004468EE" w:rsidP="007F1560">
      <w:pPr>
        <w:widowControl w:val="0"/>
        <w:tabs>
          <w:tab w:val="left" w:pos="142"/>
        </w:tabs>
        <w:spacing w:after="240" w:line="240" w:lineRule="auto"/>
        <w:jc w:val="center"/>
        <w:rPr>
          <w:rFonts w:ascii="Arial" w:hAnsi="Arial" w:cs="Arial"/>
          <w:b/>
          <w:sz w:val="24"/>
          <w:szCs w:val="24"/>
        </w:rPr>
      </w:pPr>
      <w:r w:rsidRPr="004468EE">
        <w:rPr>
          <w:rFonts w:ascii="Arial" w:hAnsi="Arial" w:cs="Arial"/>
          <w:b/>
          <w:sz w:val="24"/>
          <w:szCs w:val="24"/>
        </w:rPr>
        <w:t>Supreme Court Common Law Division - Bail</w:t>
      </w:r>
    </w:p>
    <w:p w14:paraId="77658BAE" w14:textId="77777777" w:rsidR="004468EE" w:rsidRDefault="004468EE" w:rsidP="004468EE">
      <w:pPr>
        <w:pStyle w:val="Header"/>
        <w:tabs>
          <w:tab w:val="clear" w:pos="4513"/>
          <w:tab w:val="clear" w:pos="9026"/>
        </w:tabs>
        <w:spacing w:after="0" w:line="240" w:lineRule="auto"/>
        <w:rPr>
          <w:rFonts w:ascii="Arial" w:hAnsi="Arial" w:cs="Arial"/>
          <w:b/>
          <w:sz w:val="24"/>
          <w:szCs w:val="24"/>
        </w:rPr>
      </w:pPr>
    </w:p>
    <w:p w14:paraId="7DB8B900" w14:textId="39E3E8C4" w:rsidR="007B3795" w:rsidRPr="004468EE" w:rsidRDefault="007B3795" w:rsidP="00BC6501">
      <w:pPr>
        <w:widowControl w:val="0"/>
        <w:tabs>
          <w:tab w:val="left" w:pos="142"/>
        </w:tabs>
        <w:spacing w:after="240" w:line="240" w:lineRule="auto"/>
        <w:jc w:val="both"/>
        <w:rPr>
          <w:rFonts w:ascii="Arial" w:hAnsi="Arial" w:cs="Arial"/>
          <w:b/>
          <w:sz w:val="24"/>
          <w:szCs w:val="24"/>
        </w:rPr>
      </w:pPr>
      <w:r w:rsidRPr="004468EE">
        <w:rPr>
          <w:rFonts w:ascii="Arial" w:hAnsi="Arial" w:cs="Arial"/>
          <w:b/>
          <w:sz w:val="24"/>
          <w:szCs w:val="24"/>
        </w:rPr>
        <w:t>Commencement</w:t>
      </w:r>
    </w:p>
    <w:p w14:paraId="063EDBB4" w14:textId="3D1C68AD" w:rsidR="004B5A2B" w:rsidRPr="004468EE" w:rsidRDefault="007B3795" w:rsidP="00BC6501">
      <w:pPr>
        <w:pStyle w:val="ListParagraph"/>
        <w:widowControl w:val="0"/>
        <w:numPr>
          <w:ilvl w:val="0"/>
          <w:numId w:val="18"/>
        </w:numPr>
        <w:tabs>
          <w:tab w:val="left" w:pos="142"/>
        </w:tabs>
        <w:spacing w:after="240" w:line="240" w:lineRule="auto"/>
        <w:ind w:hanging="720"/>
        <w:jc w:val="both"/>
        <w:rPr>
          <w:rFonts w:ascii="Arial" w:hAnsi="Arial" w:cs="Arial"/>
          <w:sz w:val="24"/>
          <w:szCs w:val="24"/>
        </w:rPr>
      </w:pPr>
      <w:r w:rsidRPr="004468EE">
        <w:rPr>
          <w:rFonts w:ascii="Arial" w:hAnsi="Arial" w:cs="Arial"/>
          <w:sz w:val="24"/>
          <w:szCs w:val="24"/>
        </w:rPr>
        <w:t xml:space="preserve">This Practice Note was issued on </w:t>
      </w:r>
      <w:r w:rsidR="004468EE" w:rsidRPr="004468EE">
        <w:rPr>
          <w:rFonts w:ascii="Arial" w:hAnsi="Arial" w:cs="Arial"/>
          <w:sz w:val="24"/>
          <w:szCs w:val="24"/>
        </w:rPr>
        <w:t>23 February 2024</w:t>
      </w:r>
      <w:r w:rsidR="00E66E22" w:rsidRPr="004468EE">
        <w:rPr>
          <w:rFonts w:ascii="Arial" w:hAnsi="Arial" w:cs="Arial"/>
          <w:sz w:val="24"/>
          <w:szCs w:val="24"/>
        </w:rPr>
        <w:t xml:space="preserve"> </w:t>
      </w:r>
      <w:r w:rsidRPr="004468EE">
        <w:rPr>
          <w:rFonts w:ascii="Arial" w:hAnsi="Arial" w:cs="Arial"/>
          <w:sz w:val="24"/>
          <w:szCs w:val="24"/>
        </w:rPr>
        <w:t xml:space="preserve">and commences on </w:t>
      </w:r>
      <w:r w:rsidR="00857015">
        <w:rPr>
          <w:rFonts w:ascii="Arial" w:hAnsi="Arial" w:cs="Arial"/>
          <w:sz w:val="24"/>
          <w:szCs w:val="24"/>
        </w:rPr>
        <w:t xml:space="preserve">                  </w:t>
      </w:r>
      <w:r w:rsidR="004468EE" w:rsidRPr="004468EE">
        <w:rPr>
          <w:rFonts w:ascii="Arial" w:hAnsi="Arial" w:cs="Arial"/>
          <w:sz w:val="24"/>
          <w:szCs w:val="24"/>
        </w:rPr>
        <w:t>26 February 2024.</w:t>
      </w:r>
    </w:p>
    <w:p w14:paraId="17C60ED9" w14:textId="347F4DB3" w:rsidR="007B3795" w:rsidRPr="004468EE" w:rsidRDefault="007B3795" w:rsidP="004B5A2B">
      <w:pPr>
        <w:widowControl w:val="0"/>
        <w:tabs>
          <w:tab w:val="left" w:pos="142"/>
        </w:tabs>
        <w:spacing w:after="240" w:line="240" w:lineRule="auto"/>
        <w:jc w:val="both"/>
        <w:rPr>
          <w:rFonts w:ascii="Arial" w:hAnsi="Arial" w:cs="Arial"/>
          <w:color w:val="000000" w:themeColor="text1"/>
          <w:sz w:val="24"/>
          <w:szCs w:val="24"/>
        </w:rPr>
      </w:pPr>
      <w:r w:rsidRPr="004468EE">
        <w:rPr>
          <w:rFonts w:ascii="Arial" w:hAnsi="Arial" w:cs="Arial"/>
          <w:b/>
          <w:sz w:val="24"/>
          <w:szCs w:val="24"/>
        </w:rPr>
        <w:t>Application</w:t>
      </w:r>
    </w:p>
    <w:p w14:paraId="4D995D11" w14:textId="77777777" w:rsidR="004B5A2B" w:rsidRPr="004468EE" w:rsidRDefault="007B3795" w:rsidP="004B5A2B">
      <w:pPr>
        <w:pStyle w:val="ListParagraph"/>
        <w:widowControl w:val="0"/>
        <w:numPr>
          <w:ilvl w:val="0"/>
          <w:numId w:val="18"/>
        </w:numPr>
        <w:tabs>
          <w:tab w:val="left" w:pos="709"/>
        </w:tabs>
        <w:spacing w:after="240" w:line="240" w:lineRule="auto"/>
        <w:ind w:hanging="720"/>
        <w:jc w:val="both"/>
        <w:rPr>
          <w:rFonts w:ascii="Arial" w:hAnsi="Arial" w:cs="Arial"/>
          <w:sz w:val="24"/>
          <w:szCs w:val="24"/>
        </w:rPr>
      </w:pPr>
      <w:r w:rsidRPr="004468EE">
        <w:rPr>
          <w:rFonts w:ascii="Arial" w:hAnsi="Arial" w:cs="Arial"/>
          <w:sz w:val="24"/>
          <w:szCs w:val="24"/>
        </w:rPr>
        <w:t xml:space="preserve">This Practice Note applies to Bail Applications made under the </w:t>
      </w:r>
      <w:r w:rsidRPr="004468EE">
        <w:rPr>
          <w:rFonts w:ascii="Arial" w:hAnsi="Arial" w:cs="Arial"/>
          <w:i/>
          <w:sz w:val="24"/>
          <w:szCs w:val="24"/>
        </w:rPr>
        <w:t xml:space="preserve">Bail Act 2013 </w:t>
      </w:r>
      <w:r w:rsidRPr="007A17E6">
        <w:rPr>
          <w:rFonts w:ascii="Arial" w:hAnsi="Arial" w:cs="Arial"/>
          <w:iCs/>
          <w:sz w:val="24"/>
          <w:szCs w:val="24"/>
        </w:rPr>
        <w:t xml:space="preserve">(NSW) </w:t>
      </w:r>
      <w:r w:rsidRPr="004468EE">
        <w:rPr>
          <w:rFonts w:ascii="Arial" w:hAnsi="Arial" w:cs="Arial"/>
          <w:sz w:val="24"/>
          <w:szCs w:val="24"/>
        </w:rPr>
        <w:t>to be heard in the Supreme Court of New South Wales.</w:t>
      </w:r>
    </w:p>
    <w:p w14:paraId="07D205AC" w14:textId="0F4B0F5F" w:rsidR="007B3795" w:rsidRPr="004468EE" w:rsidRDefault="007B3795" w:rsidP="004B5A2B">
      <w:pPr>
        <w:widowControl w:val="0"/>
        <w:tabs>
          <w:tab w:val="left" w:pos="709"/>
        </w:tabs>
        <w:spacing w:after="240" w:line="240" w:lineRule="auto"/>
        <w:jc w:val="both"/>
        <w:rPr>
          <w:rFonts w:ascii="Arial" w:hAnsi="Arial" w:cs="Arial"/>
          <w:sz w:val="24"/>
          <w:szCs w:val="24"/>
        </w:rPr>
      </w:pPr>
      <w:r w:rsidRPr="004468EE">
        <w:rPr>
          <w:rFonts w:ascii="Arial" w:hAnsi="Arial" w:cs="Arial"/>
          <w:b/>
          <w:sz w:val="24"/>
          <w:szCs w:val="24"/>
        </w:rPr>
        <w:t>Definitions</w:t>
      </w:r>
    </w:p>
    <w:p w14:paraId="1F305D05" w14:textId="77777777" w:rsidR="007B3795" w:rsidRPr="004468EE" w:rsidRDefault="007B3795" w:rsidP="004B5A2B">
      <w:pPr>
        <w:pStyle w:val="ListParagraph"/>
        <w:widowControl w:val="0"/>
        <w:numPr>
          <w:ilvl w:val="0"/>
          <w:numId w:val="18"/>
        </w:numPr>
        <w:tabs>
          <w:tab w:val="left" w:pos="142"/>
        </w:tabs>
        <w:spacing w:after="240" w:line="240" w:lineRule="auto"/>
        <w:ind w:hanging="720"/>
        <w:jc w:val="both"/>
        <w:rPr>
          <w:rFonts w:ascii="Arial" w:hAnsi="Arial" w:cs="Arial"/>
          <w:sz w:val="24"/>
          <w:szCs w:val="24"/>
        </w:rPr>
      </w:pPr>
      <w:r w:rsidRPr="004468EE">
        <w:rPr>
          <w:rFonts w:ascii="Arial" w:hAnsi="Arial" w:cs="Arial"/>
          <w:sz w:val="24"/>
          <w:szCs w:val="24"/>
        </w:rPr>
        <w:t>In this Practice Note:</w:t>
      </w:r>
    </w:p>
    <w:p w14:paraId="4F671B00" w14:textId="3D171AF8" w:rsidR="000E7337" w:rsidRPr="004468EE" w:rsidRDefault="007B3795" w:rsidP="002E2767">
      <w:pPr>
        <w:pStyle w:val="ListParagraph"/>
        <w:widowControl w:val="0"/>
        <w:numPr>
          <w:ilvl w:val="1"/>
          <w:numId w:val="18"/>
        </w:numPr>
        <w:tabs>
          <w:tab w:val="left" w:pos="142"/>
        </w:tabs>
        <w:spacing w:after="240" w:line="240" w:lineRule="auto"/>
        <w:ind w:left="1276" w:hanging="567"/>
        <w:jc w:val="both"/>
        <w:rPr>
          <w:rFonts w:ascii="Arial" w:hAnsi="Arial" w:cs="Arial"/>
          <w:sz w:val="24"/>
          <w:szCs w:val="24"/>
        </w:rPr>
      </w:pPr>
      <w:r w:rsidRPr="004468EE">
        <w:rPr>
          <w:rFonts w:ascii="Arial" w:hAnsi="Arial" w:cs="Arial"/>
          <w:b/>
          <w:sz w:val="24"/>
          <w:szCs w:val="24"/>
        </w:rPr>
        <w:t>Applicant</w:t>
      </w:r>
      <w:r w:rsidRPr="004468EE">
        <w:rPr>
          <w:rFonts w:ascii="Arial" w:hAnsi="Arial" w:cs="Arial"/>
          <w:sz w:val="24"/>
          <w:szCs w:val="24"/>
        </w:rPr>
        <w:t xml:space="preserve"> means a person applying to the Court </w:t>
      </w:r>
      <w:r w:rsidRPr="004468EE">
        <w:rPr>
          <w:rFonts w:ascii="Arial" w:hAnsi="Arial" w:cs="Arial"/>
          <w:color w:val="000000" w:themeColor="text1"/>
          <w:sz w:val="24"/>
          <w:szCs w:val="24"/>
        </w:rPr>
        <w:t>for a bail decision to be made; this includes that person’s legal representative</w:t>
      </w:r>
      <w:r w:rsidR="000E7337" w:rsidRPr="004468EE">
        <w:rPr>
          <w:rFonts w:ascii="Arial" w:hAnsi="Arial" w:cs="Arial"/>
          <w:color w:val="000000" w:themeColor="text1"/>
          <w:sz w:val="24"/>
          <w:szCs w:val="24"/>
        </w:rPr>
        <w:t>;</w:t>
      </w:r>
    </w:p>
    <w:p w14:paraId="16D4761A" w14:textId="77777777" w:rsidR="000E7337" w:rsidRPr="004468EE" w:rsidRDefault="007B3795" w:rsidP="002E2767">
      <w:pPr>
        <w:pStyle w:val="ListParagraph"/>
        <w:widowControl w:val="0"/>
        <w:numPr>
          <w:ilvl w:val="1"/>
          <w:numId w:val="18"/>
        </w:numPr>
        <w:tabs>
          <w:tab w:val="left" w:pos="142"/>
        </w:tabs>
        <w:spacing w:after="240" w:line="240" w:lineRule="auto"/>
        <w:ind w:left="1276" w:hanging="567"/>
        <w:jc w:val="both"/>
        <w:rPr>
          <w:rFonts w:ascii="Arial" w:hAnsi="Arial" w:cs="Arial"/>
          <w:sz w:val="24"/>
          <w:szCs w:val="24"/>
        </w:rPr>
      </w:pPr>
      <w:r w:rsidRPr="004468EE">
        <w:rPr>
          <w:rFonts w:ascii="Arial" w:hAnsi="Arial" w:cs="Arial"/>
          <w:b/>
          <w:sz w:val="24"/>
          <w:szCs w:val="24"/>
        </w:rPr>
        <w:t>Bail Application</w:t>
      </w:r>
      <w:r w:rsidRPr="004468EE">
        <w:rPr>
          <w:rFonts w:ascii="Arial" w:hAnsi="Arial" w:cs="Arial"/>
          <w:sz w:val="24"/>
          <w:szCs w:val="24"/>
        </w:rPr>
        <w:t xml:space="preserve"> means a detention application, release application, variation application or any other application made under the </w:t>
      </w:r>
      <w:r w:rsidRPr="004468EE">
        <w:rPr>
          <w:rFonts w:ascii="Arial" w:hAnsi="Arial" w:cs="Arial"/>
          <w:i/>
          <w:sz w:val="24"/>
          <w:szCs w:val="24"/>
        </w:rPr>
        <w:t xml:space="preserve">Bail Act 2013 </w:t>
      </w:r>
      <w:r w:rsidRPr="004468EE">
        <w:rPr>
          <w:rFonts w:ascii="Arial" w:hAnsi="Arial" w:cs="Arial"/>
          <w:iCs/>
          <w:sz w:val="24"/>
          <w:szCs w:val="24"/>
        </w:rPr>
        <w:t>(NSW)</w:t>
      </w:r>
      <w:r w:rsidRPr="004468EE">
        <w:rPr>
          <w:rFonts w:ascii="Arial" w:hAnsi="Arial" w:cs="Arial"/>
          <w:sz w:val="24"/>
          <w:szCs w:val="24"/>
        </w:rPr>
        <w:t>;</w:t>
      </w:r>
    </w:p>
    <w:p w14:paraId="0AB1E391" w14:textId="77777777" w:rsidR="002E2767" w:rsidRPr="004468EE" w:rsidRDefault="007B3795" w:rsidP="002E2767">
      <w:pPr>
        <w:pStyle w:val="ListParagraph"/>
        <w:widowControl w:val="0"/>
        <w:numPr>
          <w:ilvl w:val="1"/>
          <w:numId w:val="18"/>
        </w:numPr>
        <w:tabs>
          <w:tab w:val="left" w:pos="142"/>
        </w:tabs>
        <w:spacing w:after="240" w:line="240" w:lineRule="auto"/>
        <w:ind w:left="1276" w:hanging="567"/>
        <w:jc w:val="both"/>
        <w:rPr>
          <w:rFonts w:ascii="Arial" w:hAnsi="Arial" w:cs="Arial"/>
          <w:sz w:val="24"/>
          <w:szCs w:val="24"/>
        </w:rPr>
      </w:pPr>
      <w:r w:rsidRPr="004468EE">
        <w:rPr>
          <w:rFonts w:ascii="Arial" w:hAnsi="Arial" w:cs="Arial"/>
          <w:b/>
          <w:sz w:val="24"/>
          <w:szCs w:val="24"/>
        </w:rPr>
        <w:t>Court</w:t>
      </w:r>
      <w:r w:rsidRPr="004468EE">
        <w:rPr>
          <w:rFonts w:ascii="Arial" w:hAnsi="Arial" w:cs="Arial"/>
          <w:sz w:val="24"/>
          <w:szCs w:val="24"/>
        </w:rPr>
        <w:t xml:space="preserve"> means the Supreme Court of New South Wales;</w:t>
      </w:r>
    </w:p>
    <w:p w14:paraId="5CCE16CD" w14:textId="77777777" w:rsidR="002E2767" w:rsidRPr="004468EE" w:rsidRDefault="007B3795" w:rsidP="002E2767">
      <w:pPr>
        <w:pStyle w:val="ListParagraph"/>
        <w:widowControl w:val="0"/>
        <w:numPr>
          <w:ilvl w:val="1"/>
          <w:numId w:val="18"/>
        </w:numPr>
        <w:tabs>
          <w:tab w:val="left" w:pos="142"/>
        </w:tabs>
        <w:spacing w:after="240" w:line="240" w:lineRule="auto"/>
        <w:ind w:left="1276" w:hanging="567"/>
        <w:jc w:val="both"/>
        <w:rPr>
          <w:rFonts w:ascii="Arial" w:hAnsi="Arial" w:cs="Arial"/>
          <w:sz w:val="24"/>
          <w:szCs w:val="24"/>
        </w:rPr>
      </w:pPr>
      <w:r w:rsidRPr="004468EE">
        <w:rPr>
          <w:rFonts w:ascii="Arial" w:hAnsi="Arial" w:cs="Arial"/>
          <w:b/>
          <w:sz w:val="24"/>
          <w:szCs w:val="24"/>
        </w:rPr>
        <w:t>email</w:t>
      </w:r>
      <w:r w:rsidRPr="004468EE">
        <w:rPr>
          <w:rFonts w:ascii="Arial" w:hAnsi="Arial" w:cs="Arial"/>
          <w:sz w:val="24"/>
          <w:szCs w:val="24"/>
        </w:rPr>
        <w:t xml:space="preserve"> means an email sent to the email address identified on the Court’s approved form for a Bail Application;</w:t>
      </w:r>
    </w:p>
    <w:p w14:paraId="1D970116" w14:textId="27CB9851" w:rsidR="002E2767" w:rsidRPr="004468EE" w:rsidRDefault="007B3795" w:rsidP="002E2767">
      <w:pPr>
        <w:pStyle w:val="ListParagraph"/>
        <w:widowControl w:val="0"/>
        <w:numPr>
          <w:ilvl w:val="1"/>
          <w:numId w:val="18"/>
        </w:numPr>
        <w:tabs>
          <w:tab w:val="left" w:pos="142"/>
        </w:tabs>
        <w:spacing w:after="240" w:line="240" w:lineRule="auto"/>
        <w:ind w:left="1276" w:hanging="567"/>
        <w:jc w:val="both"/>
        <w:rPr>
          <w:rFonts w:ascii="Arial" w:hAnsi="Arial" w:cs="Arial"/>
          <w:sz w:val="24"/>
          <w:szCs w:val="24"/>
        </w:rPr>
      </w:pPr>
      <w:r w:rsidRPr="004468EE">
        <w:rPr>
          <w:rFonts w:ascii="Arial" w:hAnsi="Arial" w:cs="Arial"/>
          <w:b/>
          <w:color w:val="000000" w:themeColor="text1"/>
          <w:sz w:val="24"/>
          <w:szCs w:val="24"/>
        </w:rPr>
        <w:t xml:space="preserve">Registry </w:t>
      </w:r>
      <w:r w:rsidRPr="004468EE">
        <w:rPr>
          <w:rFonts w:ascii="Arial" w:hAnsi="Arial" w:cs="Arial"/>
          <w:color w:val="000000" w:themeColor="text1"/>
          <w:sz w:val="24"/>
          <w:szCs w:val="24"/>
        </w:rPr>
        <w:t>means the Registry of the Court</w:t>
      </w:r>
      <w:r w:rsidR="004468EE">
        <w:rPr>
          <w:rFonts w:ascii="Arial" w:hAnsi="Arial" w:cs="Arial"/>
          <w:color w:val="000000" w:themeColor="text1"/>
          <w:sz w:val="24"/>
          <w:szCs w:val="24"/>
        </w:rPr>
        <w:t>;</w:t>
      </w:r>
    </w:p>
    <w:p w14:paraId="304CA481" w14:textId="58DC7C3C" w:rsidR="0045689D" w:rsidRPr="004468EE" w:rsidRDefault="0045689D" w:rsidP="002E2767">
      <w:pPr>
        <w:pStyle w:val="ListParagraph"/>
        <w:widowControl w:val="0"/>
        <w:numPr>
          <w:ilvl w:val="1"/>
          <w:numId w:val="18"/>
        </w:numPr>
        <w:tabs>
          <w:tab w:val="left" w:pos="142"/>
        </w:tabs>
        <w:spacing w:after="240" w:line="240" w:lineRule="auto"/>
        <w:ind w:left="1276" w:hanging="567"/>
        <w:jc w:val="both"/>
        <w:rPr>
          <w:rFonts w:ascii="Arial" w:hAnsi="Arial" w:cs="Arial"/>
          <w:sz w:val="24"/>
          <w:szCs w:val="24"/>
        </w:rPr>
      </w:pPr>
      <w:r w:rsidRPr="004468EE">
        <w:rPr>
          <w:rFonts w:ascii="Arial" w:hAnsi="Arial" w:cs="Arial"/>
          <w:b/>
          <w:color w:val="000000" w:themeColor="text1"/>
          <w:sz w:val="24"/>
          <w:szCs w:val="24"/>
        </w:rPr>
        <w:t>Respondent</w:t>
      </w:r>
      <w:r w:rsidRPr="004468EE">
        <w:rPr>
          <w:rFonts w:ascii="Arial" w:hAnsi="Arial" w:cs="Arial"/>
          <w:bCs/>
          <w:color w:val="000000" w:themeColor="text1"/>
          <w:sz w:val="24"/>
          <w:szCs w:val="24"/>
        </w:rPr>
        <w:t xml:space="preserve"> means the opposing party to a Bail Application</w:t>
      </w:r>
      <w:r w:rsidR="004F0BAA" w:rsidRPr="004468EE">
        <w:rPr>
          <w:rFonts w:ascii="Arial" w:hAnsi="Arial" w:cs="Arial"/>
          <w:bCs/>
          <w:color w:val="000000" w:themeColor="text1"/>
          <w:sz w:val="24"/>
          <w:szCs w:val="24"/>
        </w:rPr>
        <w:t>; this includes that person’s legal representative</w:t>
      </w:r>
      <w:r w:rsidR="00763020" w:rsidRPr="004468EE">
        <w:rPr>
          <w:rFonts w:ascii="Arial" w:hAnsi="Arial" w:cs="Arial"/>
          <w:bCs/>
          <w:color w:val="000000" w:themeColor="text1"/>
          <w:sz w:val="24"/>
          <w:szCs w:val="24"/>
        </w:rPr>
        <w:t>.</w:t>
      </w:r>
    </w:p>
    <w:p w14:paraId="4CC91F7E" w14:textId="77777777" w:rsidR="007B3795" w:rsidRPr="004468EE" w:rsidRDefault="007B3795" w:rsidP="002E2767">
      <w:pPr>
        <w:widowControl w:val="0"/>
        <w:tabs>
          <w:tab w:val="left" w:pos="142"/>
        </w:tabs>
        <w:spacing w:after="240" w:line="240" w:lineRule="auto"/>
        <w:jc w:val="both"/>
        <w:rPr>
          <w:rFonts w:ascii="Arial" w:hAnsi="Arial" w:cs="Arial"/>
          <w:b/>
          <w:sz w:val="24"/>
          <w:szCs w:val="24"/>
        </w:rPr>
      </w:pPr>
      <w:r w:rsidRPr="004468EE">
        <w:rPr>
          <w:rFonts w:ascii="Arial" w:hAnsi="Arial" w:cs="Arial"/>
          <w:b/>
          <w:sz w:val="24"/>
          <w:szCs w:val="24"/>
        </w:rPr>
        <w:t>Purpose</w:t>
      </w:r>
    </w:p>
    <w:p w14:paraId="2B503598" w14:textId="77777777" w:rsidR="006B033B" w:rsidRPr="004468EE" w:rsidRDefault="007B3795" w:rsidP="002E2767">
      <w:pPr>
        <w:pStyle w:val="ListParagraph"/>
        <w:widowControl w:val="0"/>
        <w:numPr>
          <w:ilvl w:val="0"/>
          <w:numId w:val="18"/>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The purpose of this Practice Note is to outline the practice and procedure to be adopted for preparing and filing a Bail Application for hearing in the Court.</w:t>
      </w:r>
    </w:p>
    <w:p w14:paraId="13A3CE6A" w14:textId="1A3CD8A7" w:rsidR="007B3795" w:rsidRPr="004468EE" w:rsidRDefault="007B3795" w:rsidP="002E2767">
      <w:pPr>
        <w:pStyle w:val="ListParagraph"/>
        <w:widowControl w:val="0"/>
        <w:numPr>
          <w:ilvl w:val="0"/>
          <w:numId w:val="18"/>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 xml:space="preserve">The practice and procedure set out in this Practice Note aim to enable the Court, wherever possible, to list all applications within 20 </w:t>
      </w:r>
      <w:r w:rsidR="00096251" w:rsidRPr="004468EE">
        <w:rPr>
          <w:rFonts w:ascii="Arial" w:hAnsi="Arial" w:cs="Arial"/>
          <w:color w:val="000000" w:themeColor="text1"/>
          <w:sz w:val="24"/>
          <w:szCs w:val="24"/>
        </w:rPr>
        <w:t xml:space="preserve">working </w:t>
      </w:r>
      <w:r w:rsidRPr="004468EE">
        <w:rPr>
          <w:rFonts w:ascii="Arial" w:hAnsi="Arial" w:cs="Arial"/>
          <w:color w:val="000000" w:themeColor="text1"/>
          <w:sz w:val="24"/>
          <w:szCs w:val="24"/>
        </w:rPr>
        <w:t>days of the first call-over listing.</w:t>
      </w:r>
    </w:p>
    <w:p w14:paraId="0E327D5F" w14:textId="77777777" w:rsidR="007B3795" w:rsidRPr="004468EE" w:rsidRDefault="007B3795" w:rsidP="006B033B">
      <w:pPr>
        <w:widowControl w:val="0"/>
        <w:tabs>
          <w:tab w:val="left" w:pos="142"/>
        </w:tabs>
        <w:spacing w:after="240" w:line="240" w:lineRule="auto"/>
        <w:jc w:val="both"/>
        <w:rPr>
          <w:rFonts w:ascii="Arial" w:hAnsi="Arial" w:cs="Arial"/>
          <w:b/>
          <w:color w:val="000000" w:themeColor="text1"/>
          <w:sz w:val="24"/>
          <w:szCs w:val="24"/>
        </w:rPr>
      </w:pPr>
      <w:r w:rsidRPr="004468EE">
        <w:rPr>
          <w:rFonts w:ascii="Arial" w:hAnsi="Arial" w:cs="Arial"/>
          <w:b/>
          <w:color w:val="000000" w:themeColor="text1"/>
          <w:sz w:val="24"/>
          <w:szCs w:val="24"/>
        </w:rPr>
        <w:lastRenderedPageBreak/>
        <w:t>Introduction</w:t>
      </w:r>
    </w:p>
    <w:p w14:paraId="42005637" w14:textId="0385BC32" w:rsidR="007B3795" w:rsidRPr="004468EE" w:rsidRDefault="007B3795" w:rsidP="006B033B">
      <w:pPr>
        <w:pStyle w:val="ListParagraph"/>
        <w:widowControl w:val="0"/>
        <w:numPr>
          <w:ilvl w:val="0"/>
          <w:numId w:val="18"/>
        </w:numPr>
        <w:tabs>
          <w:tab w:val="left" w:pos="142"/>
        </w:tabs>
        <w:spacing w:after="240" w:line="240" w:lineRule="auto"/>
        <w:ind w:hanging="720"/>
        <w:jc w:val="both"/>
        <w:rPr>
          <w:rFonts w:ascii="Arial" w:hAnsi="Arial" w:cs="Arial"/>
          <w:sz w:val="24"/>
          <w:szCs w:val="24"/>
        </w:rPr>
      </w:pPr>
      <w:r w:rsidRPr="004468EE">
        <w:rPr>
          <w:rFonts w:ascii="Arial" w:hAnsi="Arial" w:cs="Arial"/>
          <w:color w:val="000000" w:themeColor="text1"/>
          <w:sz w:val="24"/>
          <w:szCs w:val="24"/>
        </w:rPr>
        <w:t xml:space="preserve">The Court will accept a Bail Application for filing only when </w:t>
      </w:r>
      <w:r w:rsidRPr="004468EE">
        <w:rPr>
          <w:rFonts w:ascii="Arial" w:hAnsi="Arial" w:cs="Arial"/>
          <w:sz w:val="24"/>
          <w:szCs w:val="24"/>
        </w:rPr>
        <w:t>it is ready to be listed for hearing, and specifically when:</w:t>
      </w:r>
    </w:p>
    <w:p w14:paraId="06A0D6C7" w14:textId="77777777" w:rsidR="006B033B" w:rsidRPr="004468EE" w:rsidRDefault="007B3795" w:rsidP="004468EE">
      <w:pPr>
        <w:pStyle w:val="ListParagraph"/>
        <w:widowControl w:val="0"/>
        <w:numPr>
          <w:ilvl w:val="1"/>
          <w:numId w:val="18"/>
        </w:numPr>
        <w:tabs>
          <w:tab w:val="left" w:pos="1418"/>
        </w:tabs>
        <w:spacing w:after="240" w:line="240" w:lineRule="auto"/>
        <w:ind w:left="1418" w:hanging="709"/>
        <w:jc w:val="both"/>
        <w:rPr>
          <w:rFonts w:ascii="Arial" w:hAnsi="Arial" w:cs="Arial"/>
          <w:sz w:val="24"/>
          <w:szCs w:val="24"/>
        </w:rPr>
      </w:pPr>
      <w:r w:rsidRPr="004468EE">
        <w:rPr>
          <w:rFonts w:ascii="Arial" w:hAnsi="Arial" w:cs="Arial"/>
          <w:sz w:val="24"/>
          <w:szCs w:val="24"/>
        </w:rPr>
        <w:t>it is accompanied by all material on which the Applicant seeks to rely; and</w:t>
      </w:r>
    </w:p>
    <w:p w14:paraId="4F62E690" w14:textId="7A4D1B31" w:rsidR="007B3795" w:rsidRPr="004468EE" w:rsidRDefault="004468EE" w:rsidP="004468EE">
      <w:pPr>
        <w:pStyle w:val="ListParagraph"/>
        <w:widowControl w:val="0"/>
        <w:numPr>
          <w:ilvl w:val="1"/>
          <w:numId w:val="18"/>
        </w:numPr>
        <w:tabs>
          <w:tab w:val="left" w:pos="1418"/>
        </w:tabs>
        <w:spacing w:after="240" w:line="240" w:lineRule="auto"/>
        <w:ind w:left="1418" w:hanging="709"/>
        <w:jc w:val="both"/>
        <w:rPr>
          <w:rFonts w:ascii="Arial" w:hAnsi="Arial" w:cs="Arial"/>
          <w:sz w:val="24"/>
          <w:szCs w:val="24"/>
        </w:rPr>
      </w:pPr>
      <w:r>
        <w:rPr>
          <w:rFonts w:ascii="Arial" w:hAnsi="Arial" w:cs="Arial"/>
          <w:sz w:val="24"/>
          <w:szCs w:val="24"/>
        </w:rPr>
        <w:tab/>
      </w:r>
      <w:r w:rsidR="007B3795" w:rsidRPr="004468EE">
        <w:rPr>
          <w:rFonts w:ascii="Arial" w:hAnsi="Arial" w:cs="Arial"/>
          <w:sz w:val="24"/>
          <w:szCs w:val="24"/>
        </w:rPr>
        <w:t>the Applicant’s legal representation is confirmed (or the Applicant confirms that they will represent themselves).</w:t>
      </w:r>
    </w:p>
    <w:p w14:paraId="2034090B" w14:textId="0FD97F9C" w:rsidR="007B3795" w:rsidRPr="004468EE" w:rsidRDefault="007B3795" w:rsidP="00BC2EB8">
      <w:pPr>
        <w:pStyle w:val="ListParagraph"/>
        <w:widowControl w:val="0"/>
        <w:numPr>
          <w:ilvl w:val="0"/>
          <w:numId w:val="18"/>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Clause</w:t>
      </w:r>
      <w:r w:rsidR="001B33C2" w:rsidRPr="004468EE">
        <w:rPr>
          <w:rFonts w:ascii="Arial" w:hAnsi="Arial" w:cs="Arial"/>
          <w:color w:val="000000" w:themeColor="text1"/>
          <w:sz w:val="24"/>
          <w:szCs w:val="24"/>
        </w:rPr>
        <w:t xml:space="preserve">s 10-17 </w:t>
      </w:r>
      <w:r w:rsidRPr="004468EE">
        <w:rPr>
          <w:rFonts w:ascii="Arial" w:hAnsi="Arial" w:cs="Arial"/>
          <w:color w:val="000000" w:themeColor="text1"/>
          <w:sz w:val="24"/>
          <w:szCs w:val="24"/>
        </w:rPr>
        <w:t>of this Practice Note sets out the steps for filing a Bail Application where the Applicant has legal representation.</w:t>
      </w:r>
    </w:p>
    <w:p w14:paraId="074B9F99" w14:textId="072F1370" w:rsidR="007B3795" w:rsidRPr="004468EE" w:rsidRDefault="007B3795" w:rsidP="007900D0">
      <w:pPr>
        <w:pStyle w:val="ListParagraph"/>
        <w:widowControl w:val="0"/>
        <w:numPr>
          <w:ilvl w:val="0"/>
          <w:numId w:val="18"/>
        </w:numPr>
        <w:tabs>
          <w:tab w:val="left" w:pos="142"/>
          <w:tab w:val="left" w:pos="709"/>
        </w:tabs>
        <w:spacing w:after="240" w:line="240" w:lineRule="auto"/>
        <w:ind w:hanging="720"/>
        <w:jc w:val="both"/>
        <w:rPr>
          <w:rFonts w:ascii="Arial" w:hAnsi="Arial" w:cs="Arial"/>
          <w:sz w:val="24"/>
          <w:szCs w:val="24"/>
        </w:rPr>
      </w:pPr>
      <w:r w:rsidRPr="004468EE">
        <w:rPr>
          <w:rFonts w:ascii="Arial" w:hAnsi="Arial" w:cs="Arial"/>
          <w:color w:val="000000" w:themeColor="text1"/>
          <w:sz w:val="24"/>
          <w:szCs w:val="24"/>
        </w:rPr>
        <w:t>Clause</w:t>
      </w:r>
      <w:r w:rsidR="001B33C2" w:rsidRPr="004468EE">
        <w:rPr>
          <w:rFonts w:ascii="Arial" w:hAnsi="Arial" w:cs="Arial"/>
          <w:color w:val="000000" w:themeColor="text1"/>
          <w:sz w:val="24"/>
          <w:szCs w:val="24"/>
        </w:rPr>
        <w:t>s 18-23</w:t>
      </w:r>
      <w:r w:rsidRPr="004468EE">
        <w:rPr>
          <w:rFonts w:ascii="Arial" w:hAnsi="Arial" w:cs="Arial"/>
          <w:color w:val="000000" w:themeColor="text1"/>
          <w:sz w:val="24"/>
          <w:szCs w:val="24"/>
        </w:rPr>
        <w:t xml:space="preserve"> of this Practice Note sets out the steps for filing a Bail Application where the Applicant does not have</w:t>
      </w:r>
      <w:r w:rsidRPr="004468EE">
        <w:rPr>
          <w:rFonts w:ascii="Arial" w:hAnsi="Arial" w:cs="Arial"/>
          <w:sz w:val="24"/>
          <w:szCs w:val="24"/>
        </w:rPr>
        <w:t xml:space="preserve"> legal representation.</w:t>
      </w:r>
    </w:p>
    <w:p w14:paraId="7B3677B0" w14:textId="77777777" w:rsidR="007B3795" w:rsidRPr="004468EE" w:rsidRDefault="007B3795" w:rsidP="007900D0">
      <w:pPr>
        <w:pStyle w:val="ListParagraph"/>
        <w:widowControl w:val="0"/>
        <w:numPr>
          <w:ilvl w:val="0"/>
          <w:numId w:val="18"/>
        </w:numPr>
        <w:tabs>
          <w:tab w:val="left" w:pos="142"/>
          <w:tab w:val="left" w:pos="709"/>
        </w:tabs>
        <w:spacing w:after="240" w:line="240" w:lineRule="auto"/>
        <w:ind w:hanging="720"/>
        <w:jc w:val="both"/>
        <w:rPr>
          <w:rFonts w:ascii="Arial" w:hAnsi="Arial" w:cs="Arial"/>
          <w:sz w:val="24"/>
          <w:szCs w:val="24"/>
        </w:rPr>
      </w:pPr>
      <w:r w:rsidRPr="004468EE">
        <w:rPr>
          <w:rFonts w:ascii="Arial" w:hAnsi="Arial" w:cs="Arial"/>
          <w:sz w:val="24"/>
          <w:szCs w:val="24"/>
        </w:rPr>
        <w:t>A flowchart representation of the principal procedures is set out in Annexure A to this Practice Note.</w:t>
      </w:r>
    </w:p>
    <w:p w14:paraId="739A833C" w14:textId="77777777" w:rsidR="007B3795" w:rsidRPr="004468EE" w:rsidRDefault="007B3795" w:rsidP="007900D0">
      <w:pPr>
        <w:widowControl w:val="0"/>
        <w:tabs>
          <w:tab w:val="left" w:pos="142"/>
        </w:tabs>
        <w:spacing w:after="240" w:line="240" w:lineRule="auto"/>
        <w:jc w:val="both"/>
        <w:rPr>
          <w:rFonts w:ascii="Arial" w:hAnsi="Arial" w:cs="Arial"/>
          <w:b/>
          <w:color w:val="000000" w:themeColor="text1"/>
          <w:sz w:val="24"/>
          <w:szCs w:val="24"/>
        </w:rPr>
      </w:pPr>
      <w:r w:rsidRPr="004468EE">
        <w:rPr>
          <w:rFonts w:ascii="Arial" w:hAnsi="Arial" w:cs="Arial"/>
          <w:b/>
          <w:color w:val="000000" w:themeColor="text1"/>
          <w:sz w:val="24"/>
          <w:szCs w:val="24"/>
        </w:rPr>
        <w:t>Filing a release or variation application – Applicants with legal representation</w:t>
      </w:r>
    </w:p>
    <w:p w14:paraId="79BAD915" w14:textId="77777777" w:rsidR="00FB0FE8" w:rsidRPr="004468EE" w:rsidRDefault="007B3795" w:rsidP="007900D0">
      <w:pPr>
        <w:pStyle w:val="ListParagraph"/>
        <w:widowControl w:val="0"/>
        <w:numPr>
          <w:ilvl w:val="0"/>
          <w:numId w:val="18"/>
        </w:numPr>
        <w:tabs>
          <w:tab w:val="left" w:pos="142"/>
        </w:tabs>
        <w:spacing w:after="240" w:line="240" w:lineRule="auto"/>
        <w:ind w:hanging="720"/>
        <w:jc w:val="both"/>
        <w:rPr>
          <w:rFonts w:ascii="Arial" w:hAnsi="Arial" w:cs="Arial"/>
          <w:sz w:val="24"/>
          <w:szCs w:val="24"/>
          <w:u w:val="single"/>
        </w:rPr>
      </w:pPr>
      <w:r w:rsidRPr="004468EE">
        <w:rPr>
          <w:rFonts w:ascii="Arial" w:hAnsi="Arial" w:cs="Arial"/>
          <w:color w:val="000000" w:themeColor="text1"/>
          <w:sz w:val="24"/>
          <w:szCs w:val="24"/>
        </w:rPr>
        <w:t xml:space="preserve">An Applicant seeking to have a Bail Application listed before the Court must file with the Registry a completed Supreme Court Bail Application form, which can be found using the </w:t>
      </w:r>
      <w:r w:rsidRPr="004468EE">
        <w:rPr>
          <w:rFonts w:ascii="Arial" w:hAnsi="Arial" w:cs="Arial"/>
          <w:sz w:val="24"/>
          <w:szCs w:val="24"/>
        </w:rPr>
        <w:t>following link:</w:t>
      </w:r>
    </w:p>
    <w:p w14:paraId="48DFFD18" w14:textId="7CC47C96" w:rsidR="007B3795" w:rsidRDefault="007A17E6" w:rsidP="007F1560">
      <w:pPr>
        <w:pStyle w:val="ListParagraph"/>
        <w:widowControl w:val="0"/>
        <w:tabs>
          <w:tab w:val="left" w:pos="142"/>
        </w:tabs>
        <w:spacing w:after="240" w:line="240" w:lineRule="auto"/>
        <w:ind w:left="709"/>
        <w:jc w:val="both"/>
        <w:rPr>
          <w:rFonts w:ascii="Arial" w:hAnsi="Arial" w:cs="Arial"/>
          <w:sz w:val="24"/>
          <w:szCs w:val="24"/>
          <w:u w:val="single"/>
        </w:rPr>
      </w:pPr>
      <w:hyperlink r:id="rId8" w:history="1">
        <w:r w:rsidR="004468EE" w:rsidRPr="00361E29">
          <w:rPr>
            <w:rStyle w:val="Hyperlink"/>
            <w:sz w:val="24"/>
            <w:szCs w:val="24"/>
          </w:rPr>
          <w:t>https://supremecourt.nsw.gov.au/practice-procedure/forms/forms-by-subject/bail-forms.html</w:t>
        </w:r>
      </w:hyperlink>
    </w:p>
    <w:p w14:paraId="53FD527E" w14:textId="2F26FEB6" w:rsidR="007B3795" w:rsidRPr="004468EE" w:rsidRDefault="007B3795" w:rsidP="007900D0">
      <w:pPr>
        <w:pStyle w:val="ListParagraph"/>
        <w:widowControl w:val="0"/>
        <w:numPr>
          <w:ilvl w:val="0"/>
          <w:numId w:val="18"/>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sz w:val="24"/>
          <w:szCs w:val="24"/>
        </w:rPr>
        <w:t xml:space="preserve">The form must be completed in full and be </w:t>
      </w:r>
      <w:r w:rsidR="00773436" w:rsidRPr="004468EE">
        <w:rPr>
          <w:rFonts w:ascii="Arial" w:hAnsi="Arial" w:cs="Arial"/>
          <w:sz w:val="24"/>
          <w:szCs w:val="24"/>
        </w:rPr>
        <w:t xml:space="preserve">accompanied </w:t>
      </w:r>
      <w:r w:rsidRPr="004468EE">
        <w:rPr>
          <w:rFonts w:ascii="Arial" w:hAnsi="Arial" w:cs="Arial"/>
          <w:sz w:val="24"/>
          <w:szCs w:val="24"/>
        </w:rPr>
        <w:t>by all documents (as set out in the form) on which the Applicant relies</w:t>
      </w:r>
      <w:r w:rsidRPr="004468EE">
        <w:rPr>
          <w:rFonts w:ascii="Arial" w:hAnsi="Arial" w:cs="Arial"/>
          <w:b/>
          <w:sz w:val="24"/>
          <w:szCs w:val="24"/>
        </w:rPr>
        <w:t xml:space="preserve"> </w:t>
      </w:r>
      <w:r w:rsidRPr="004468EE">
        <w:rPr>
          <w:rFonts w:ascii="Arial" w:hAnsi="Arial" w:cs="Arial"/>
          <w:sz w:val="24"/>
          <w:szCs w:val="24"/>
        </w:rPr>
        <w:t>in support of the Bail Application, including confirmation that the Bail Application is ready</w:t>
      </w:r>
      <w:r w:rsidRPr="004468EE">
        <w:rPr>
          <w:rFonts w:ascii="Arial" w:hAnsi="Arial" w:cs="Arial"/>
          <w:color w:val="000000" w:themeColor="text1"/>
          <w:sz w:val="24"/>
          <w:szCs w:val="24"/>
        </w:rPr>
        <w:t xml:space="preserve"> to be heard. Lodging an incomplete form may lead to the form being rejected for filing.</w:t>
      </w:r>
    </w:p>
    <w:p w14:paraId="38527E45" w14:textId="77777777" w:rsidR="007B3795" w:rsidRPr="004468EE" w:rsidRDefault="007B3795" w:rsidP="007900D0">
      <w:pPr>
        <w:pStyle w:val="ListParagraph"/>
        <w:widowControl w:val="0"/>
        <w:numPr>
          <w:ilvl w:val="0"/>
          <w:numId w:val="18"/>
        </w:numPr>
        <w:tabs>
          <w:tab w:val="left" w:pos="142"/>
        </w:tabs>
        <w:spacing w:after="240" w:line="240" w:lineRule="auto"/>
        <w:ind w:hanging="720"/>
        <w:jc w:val="both"/>
        <w:rPr>
          <w:rFonts w:ascii="Arial" w:hAnsi="Arial" w:cs="Arial"/>
          <w:sz w:val="24"/>
          <w:szCs w:val="24"/>
        </w:rPr>
      </w:pPr>
      <w:r w:rsidRPr="004468EE">
        <w:rPr>
          <w:rFonts w:ascii="Arial" w:hAnsi="Arial" w:cs="Arial"/>
          <w:sz w:val="24"/>
          <w:szCs w:val="24"/>
        </w:rPr>
        <w:t>The Applicant must also confirm in the form that they have:</w:t>
      </w:r>
    </w:p>
    <w:p w14:paraId="0963659D" w14:textId="77777777" w:rsidR="00AD52CB" w:rsidRPr="004468EE" w:rsidRDefault="007B3795" w:rsidP="004468EE">
      <w:pPr>
        <w:pStyle w:val="ListParagraph"/>
        <w:widowControl w:val="0"/>
        <w:numPr>
          <w:ilvl w:val="1"/>
          <w:numId w:val="18"/>
        </w:numPr>
        <w:tabs>
          <w:tab w:val="left" w:pos="1418"/>
        </w:tabs>
        <w:spacing w:after="240" w:line="240" w:lineRule="auto"/>
        <w:ind w:left="1418" w:hanging="709"/>
        <w:jc w:val="both"/>
        <w:rPr>
          <w:rFonts w:ascii="Arial" w:hAnsi="Arial" w:cs="Arial"/>
          <w:sz w:val="24"/>
          <w:szCs w:val="24"/>
        </w:rPr>
      </w:pPr>
      <w:r w:rsidRPr="004468EE">
        <w:rPr>
          <w:rFonts w:ascii="Arial" w:hAnsi="Arial" w:cs="Arial"/>
          <w:sz w:val="24"/>
          <w:szCs w:val="24"/>
        </w:rPr>
        <w:t>confirmation of the Applicant’s proposed accommodation (including, if applicable, accommodation in a rehabilitation facility); and</w:t>
      </w:r>
    </w:p>
    <w:p w14:paraId="0572D4DD" w14:textId="26A0FF00" w:rsidR="007B3795" w:rsidRPr="004468EE" w:rsidRDefault="007B3795" w:rsidP="004468EE">
      <w:pPr>
        <w:pStyle w:val="ListParagraph"/>
        <w:widowControl w:val="0"/>
        <w:numPr>
          <w:ilvl w:val="1"/>
          <w:numId w:val="18"/>
        </w:numPr>
        <w:tabs>
          <w:tab w:val="left" w:pos="1418"/>
        </w:tabs>
        <w:spacing w:after="240" w:line="240" w:lineRule="auto"/>
        <w:ind w:left="1418" w:hanging="709"/>
        <w:jc w:val="both"/>
        <w:rPr>
          <w:rFonts w:ascii="Arial" w:hAnsi="Arial" w:cs="Arial"/>
          <w:sz w:val="24"/>
          <w:szCs w:val="24"/>
        </w:rPr>
      </w:pPr>
      <w:r w:rsidRPr="004468EE">
        <w:rPr>
          <w:rFonts w:ascii="Arial" w:hAnsi="Arial" w:cs="Arial"/>
          <w:sz w:val="24"/>
          <w:szCs w:val="24"/>
        </w:rPr>
        <w:t>organised sureties (if proposed).</w:t>
      </w:r>
    </w:p>
    <w:p w14:paraId="215CCBCC" w14:textId="77777777" w:rsidR="007B3795" w:rsidRPr="004468EE" w:rsidRDefault="007B3795" w:rsidP="00AD52CB">
      <w:pPr>
        <w:pStyle w:val="ListParagraph"/>
        <w:widowControl w:val="0"/>
        <w:numPr>
          <w:ilvl w:val="0"/>
          <w:numId w:val="18"/>
        </w:numPr>
        <w:tabs>
          <w:tab w:val="left" w:pos="142"/>
        </w:tabs>
        <w:spacing w:after="240" w:line="240" w:lineRule="auto"/>
        <w:ind w:hanging="720"/>
        <w:jc w:val="both"/>
        <w:rPr>
          <w:rFonts w:ascii="Arial" w:hAnsi="Arial" w:cs="Arial"/>
          <w:sz w:val="24"/>
          <w:szCs w:val="24"/>
        </w:rPr>
      </w:pPr>
      <w:r w:rsidRPr="004468EE">
        <w:rPr>
          <w:rFonts w:ascii="Arial" w:hAnsi="Arial" w:cs="Arial"/>
          <w:sz w:val="24"/>
          <w:szCs w:val="24"/>
        </w:rPr>
        <w:t>The Applicant’s legal representative must complete the form, sign it and file it with the Court; otherwise the Bail Application may be rejected for filing.</w:t>
      </w:r>
    </w:p>
    <w:p w14:paraId="00031CB7" w14:textId="77777777" w:rsidR="007B3795" w:rsidRPr="004468EE" w:rsidRDefault="007B3795" w:rsidP="00AD52CB">
      <w:pPr>
        <w:pStyle w:val="ListParagraph"/>
        <w:widowControl w:val="0"/>
        <w:numPr>
          <w:ilvl w:val="0"/>
          <w:numId w:val="18"/>
        </w:numPr>
        <w:tabs>
          <w:tab w:val="left" w:pos="142"/>
        </w:tabs>
        <w:spacing w:after="240" w:line="240" w:lineRule="auto"/>
        <w:ind w:hanging="720"/>
        <w:jc w:val="both"/>
        <w:rPr>
          <w:rFonts w:ascii="Arial" w:hAnsi="Arial" w:cs="Arial"/>
          <w:sz w:val="24"/>
          <w:szCs w:val="24"/>
        </w:rPr>
      </w:pPr>
      <w:r w:rsidRPr="004468EE">
        <w:rPr>
          <w:rFonts w:ascii="Arial" w:hAnsi="Arial" w:cs="Arial"/>
          <w:sz w:val="24"/>
          <w:szCs w:val="24"/>
        </w:rPr>
        <w:t>The completed Bail Application form and attachments may be lodged in the following ways for filing:</w:t>
      </w:r>
    </w:p>
    <w:p w14:paraId="5A96A24E" w14:textId="77777777" w:rsidR="00AD52CB" w:rsidRPr="004468EE" w:rsidRDefault="007B3795" w:rsidP="004468EE">
      <w:pPr>
        <w:pStyle w:val="ListParagraph"/>
        <w:widowControl w:val="0"/>
        <w:numPr>
          <w:ilvl w:val="1"/>
          <w:numId w:val="18"/>
        </w:numPr>
        <w:tabs>
          <w:tab w:val="left" w:pos="1418"/>
        </w:tabs>
        <w:spacing w:after="240" w:line="240" w:lineRule="auto"/>
        <w:ind w:left="1418" w:hanging="709"/>
        <w:jc w:val="both"/>
        <w:rPr>
          <w:rFonts w:ascii="Arial" w:hAnsi="Arial" w:cs="Arial"/>
          <w:sz w:val="24"/>
          <w:szCs w:val="24"/>
        </w:rPr>
      </w:pPr>
      <w:r w:rsidRPr="004468EE">
        <w:rPr>
          <w:rFonts w:ascii="Arial" w:hAnsi="Arial" w:cs="Arial"/>
          <w:sz w:val="24"/>
          <w:szCs w:val="24"/>
        </w:rPr>
        <w:t>by email;</w:t>
      </w:r>
      <w:r w:rsidR="0035216D" w:rsidRPr="004468EE">
        <w:rPr>
          <w:rFonts w:ascii="Arial" w:hAnsi="Arial" w:cs="Arial"/>
          <w:sz w:val="24"/>
          <w:szCs w:val="24"/>
        </w:rPr>
        <w:t xml:space="preserve"> or</w:t>
      </w:r>
    </w:p>
    <w:p w14:paraId="27A52F0B" w14:textId="77777777" w:rsidR="00AD52CB" w:rsidRPr="004468EE" w:rsidRDefault="007B3795" w:rsidP="004468EE">
      <w:pPr>
        <w:pStyle w:val="ListParagraph"/>
        <w:widowControl w:val="0"/>
        <w:numPr>
          <w:ilvl w:val="1"/>
          <w:numId w:val="18"/>
        </w:numPr>
        <w:tabs>
          <w:tab w:val="left" w:pos="1418"/>
        </w:tabs>
        <w:spacing w:after="240" w:line="240" w:lineRule="auto"/>
        <w:ind w:left="1418" w:hanging="709"/>
        <w:jc w:val="both"/>
        <w:rPr>
          <w:rFonts w:ascii="Arial" w:hAnsi="Arial" w:cs="Arial"/>
          <w:sz w:val="24"/>
          <w:szCs w:val="24"/>
        </w:rPr>
      </w:pPr>
      <w:r w:rsidRPr="004468EE">
        <w:rPr>
          <w:rFonts w:ascii="Arial" w:hAnsi="Arial" w:cs="Arial"/>
          <w:sz w:val="24"/>
          <w:szCs w:val="24"/>
        </w:rPr>
        <w:t>over the counter at the Registry;</w:t>
      </w:r>
      <w:r w:rsidR="0035216D" w:rsidRPr="004468EE">
        <w:rPr>
          <w:rFonts w:ascii="Arial" w:hAnsi="Arial" w:cs="Arial"/>
          <w:sz w:val="24"/>
          <w:szCs w:val="24"/>
        </w:rPr>
        <w:t xml:space="preserve"> or</w:t>
      </w:r>
    </w:p>
    <w:p w14:paraId="2B6A0C8F" w14:textId="489F2A2D" w:rsidR="0035216D" w:rsidRPr="004468EE" w:rsidRDefault="007B3795" w:rsidP="004468EE">
      <w:pPr>
        <w:pStyle w:val="ListParagraph"/>
        <w:widowControl w:val="0"/>
        <w:numPr>
          <w:ilvl w:val="1"/>
          <w:numId w:val="18"/>
        </w:numPr>
        <w:tabs>
          <w:tab w:val="left" w:pos="1418"/>
        </w:tabs>
        <w:spacing w:after="240" w:line="240" w:lineRule="auto"/>
        <w:ind w:left="1418" w:hanging="709"/>
        <w:jc w:val="both"/>
        <w:rPr>
          <w:rFonts w:ascii="Arial" w:hAnsi="Arial" w:cs="Arial"/>
          <w:sz w:val="24"/>
          <w:szCs w:val="24"/>
        </w:rPr>
      </w:pPr>
      <w:r w:rsidRPr="004468EE">
        <w:rPr>
          <w:rFonts w:ascii="Arial" w:hAnsi="Arial" w:cs="Arial"/>
          <w:sz w:val="24"/>
          <w:szCs w:val="24"/>
        </w:rPr>
        <w:t>by post</w:t>
      </w:r>
      <w:r w:rsidR="00D65074" w:rsidRPr="004468EE">
        <w:rPr>
          <w:rFonts w:ascii="Arial" w:hAnsi="Arial" w:cs="Arial"/>
          <w:sz w:val="24"/>
          <w:szCs w:val="24"/>
        </w:rPr>
        <w:t>.</w:t>
      </w:r>
    </w:p>
    <w:p w14:paraId="1D21D685" w14:textId="77777777" w:rsidR="004468EE" w:rsidRPr="004468EE" w:rsidRDefault="004468EE" w:rsidP="004468EE">
      <w:pPr>
        <w:pStyle w:val="ListParagraph"/>
        <w:widowControl w:val="0"/>
        <w:tabs>
          <w:tab w:val="left" w:pos="142"/>
        </w:tabs>
        <w:spacing w:after="240" w:line="240" w:lineRule="auto"/>
        <w:ind w:left="1276"/>
        <w:jc w:val="both"/>
        <w:rPr>
          <w:rFonts w:ascii="Arial" w:hAnsi="Arial" w:cs="Arial"/>
          <w:color w:val="000000" w:themeColor="text1"/>
          <w:sz w:val="24"/>
          <w:szCs w:val="24"/>
        </w:rPr>
      </w:pPr>
    </w:p>
    <w:p w14:paraId="1FC4A41E" w14:textId="62F05BF9" w:rsidR="007B3795" w:rsidRPr="004468EE" w:rsidRDefault="007B3795" w:rsidP="00AD52CB">
      <w:pPr>
        <w:pStyle w:val="ListParagraph"/>
        <w:widowControl w:val="0"/>
        <w:numPr>
          <w:ilvl w:val="0"/>
          <w:numId w:val="18"/>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lastRenderedPageBreak/>
        <w:t>The Applicant must serve the Bail Application, including attachments, on the opposing party on the day of filing.</w:t>
      </w:r>
    </w:p>
    <w:p w14:paraId="55D8D492" w14:textId="77777777" w:rsidR="007B3795" w:rsidRPr="004468EE" w:rsidRDefault="007B3795" w:rsidP="00AD52CB">
      <w:pPr>
        <w:pStyle w:val="ListParagraph"/>
        <w:widowControl w:val="0"/>
        <w:numPr>
          <w:ilvl w:val="0"/>
          <w:numId w:val="18"/>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After the Bail Application is accepted for filing, it will be either:</w:t>
      </w:r>
    </w:p>
    <w:p w14:paraId="212B9DF2" w14:textId="77777777" w:rsidR="00AD52CB" w:rsidRPr="004468EE" w:rsidRDefault="007B3795" w:rsidP="004468EE">
      <w:pPr>
        <w:pStyle w:val="ListParagraph"/>
        <w:widowControl w:val="0"/>
        <w:numPr>
          <w:ilvl w:val="1"/>
          <w:numId w:val="18"/>
        </w:numPr>
        <w:tabs>
          <w:tab w:val="left" w:pos="1418"/>
        </w:tabs>
        <w:spacing w:after="240" w:line="240" w:lineRule="auto"/>
        <w:ind w:left="1418" w:hanging="709"/>
        <w:jc w:val="both"/>
        <w:rPr>
          <w:rFonts w:ascii="Arial" w:hAnsi="Arial" w:cs="Arial"/>
          <w:sz w:val="24"/>
          <w:szCs w:val="24"/>
        </w:rPr>
      </w:pPr>
      <w:r w:rsidRPr="004468EE">
        <w:rPr>
          <w:rFonts w:ascii="Arial" w:hAnsi="Arial" w:cs="Arial"/>
          <w:sz w:val="24"/>
          <w:szCs w:val="24"/>
        </w:rPr>
        <w:t xml:space="preserve">listed for a call-over and the Registry will send the parties a Notice of Listing confirming the call-over date; or </w:t>
      </w:r>
    </w:p>
    <w:p w14:paraId="4A3C907E" w14:textId="586D2BE2" w:rsidR="007B3795" w:rsidRPr="004468EE" w:rsidRDefault="007B3795" w:rsidP="004468EE">
      <w:pPr>
        <w:pStyle w:val="ListParagraph"/>
        <w:widowControl w:val="0"/>
        <w:numPr>
          <w:ilvl w:val="1"/>
          <w:numId w:val="18"/>
        </w:numPr>
        <w:tabs>
          <w:tab w:val="left" w:pos="1418"/>
        </w:tabs>
        <w:spacing w:after="240" w:line="240" w:lineRule="auto"/>
        <w:ind w:left="1418" w:hanging="709"/>
        <w:jc w:val="both"/>
        <w:rPr>
          <w:rFonts w:ascii="Arial" w:hAnsi="Arial" w:cs="Arial"/>
          <w:sz w:val="24"/>
          <w:szCs w:val="24"/>
        </w:rPr>
      </w:pPr>
      <w:r w:rsidRPr="004468EE">
        <w:rPr>
          <w:rFonts w:ascii="Arial" w:hAnsi="Arial" w:cs="Arial"/>
          <w:sz w:val="24"/>
          <w:szCs w:val="24"/>
        </w:rPr>
        <w:t xml:space="preserve">at the Court’s discretion, listed by the Registrar in chambers, without a call-over, for a hearing and the Registry will send the parties a Notice of Listing confirming the hearing date and providing orders for the filing and service of </w:t>
      </w:r>
      <w:r w:rsidR="00073E98" w:rsidRPr="004468EE">
        <w:rPr>
          <w:rFonts w:ascii="Arial" w:hAnsi="Arial" w:cs="Arial"/>
          <w:sz w:val="24"/>
          <w:szCs w:val="24"/>
        </w:rPr>
        <w:t xml:space="preserve">any further documents for the Applicant, </w:t>
      </w:r>
      <w:r w:rsidRPr="004468EE">
        <w:rPr>
          <w:rFonts w:ascii="Arial" w:hAnsi="Arial" w:cs="Arial"/>
          <w:sz w:val="24"/>
          <w:szCs w:val="24"/>
        </w:rPr>
        <w:t>submissions and any other material by the opposing party</w:t>
      </w:r>
      <w:r w:rsidR="00073E98" w:rsidRPr="004468EE">
        <w:rPr>
          <w:rFonts w:ascii="Arial" w:hAnsi="Arial" w:cs="Arial"/>
          <w:sz w:val="24"/>
          <w:szCs w:val="24"/>
        </w:rPr>
        <w:t xml:space="preserve"> and any reply</w:t>
      </w:r>
      <w:r w:rsidRPr="004468EE">
        <w:rPr>
          <w:rFonts w:ascii="Arial" w:hAnsi="Arial" w:cs="Arial"/>
          <w:sz w:val="24"/>
          <w:szCs w:val="24"/>
        </w:rPr>
        <w:t xml:space="preserve">. Those materials must be filed in any of the ways listed in Clause </w:t>
      </w:r>
      <w:r w:rsidR="0027271D" w:rsidRPr="004468EE">
        <w:rPr>
          <w:rFonts w:ascii="Arial" w:hAnsi="Arial" w:cs="Arial"/>
          <w:sz w:val="24"/>
          <w:szCs w:val="24"/>
        </w:rPr>
        <w:t>14</w:t>
      </w:r>
      <w:r w:rsidRPr="004468EE">
        <w:rPr>
          <w:rFonts w:ascii="Arial" w:hAnsi="Arial" w:cs="Arial"/>
          <w:sz w:val="24"/>
          <w:szCs w:val="24"/>
        </w:rPr>
        <w:t xml:space="preserve"> of this Practice Note.</w:t>
      </w:r>
    </w:p>
    <w:p w14:paraId="10800A1E" w14:textId="052B1A7B" w:rsidR="007B3795" w:rsidRPr="004468EE" w:rsidRDefault="007B3795" w:rsidP="00AD52CB">
      <w:pPr>
        <w:pStyle w:val="ListParagraph"/>
        <w:widowControl w:val="0"/>
        <w:numPr>
          <w:ilvl w:val="0"/>
          <w:numId w:val="18"/>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 xml:space="preserve">Wherever practical, the Court’s aim is to list all applications within 20 </w:t>
      </w:r>
      <w:r w:rsidR="0052410A" w:rsidRPr="004468EE">
        <w:rPr>
          <w:rFonts w:ascii="Arial" w:hAnsi="Arial" w:cs="Arial"/>
          <w:color w:val="000000" w:themeColor="text1"/>
          <w:sz w:val="24"/>
          <w:szCs w:val="24"/>
        </w:rPr>
        <w:t xml:space="preserve">working </w:t>
      </w:r>
      <w:r w:rsidRPr="004468EE">
        <w:rPr>
          <w:rFonts w:ascii="Arial" w:hAnsi="Arial" w:cs="Arial"/>
          <w:color w:val="000000" w:themeColor="text1"/>
          <w:sz w:val="24"/>
          <w:szCs w:val="24"/>
        </w:rPr>
        <w:t>days of the first call-over listing.</w:t>
      </w:r>
    </w:p>
    <w:p w14:paraId="1B10DA4C" w14:textId="77777777" w:rsidR="007B3795" w:rsidRPr="004468EE" w:rsidRDefault="007B3795" w:rsidP="00AD52CB">
      <w:pPr>
        <w:widowControl w:val="0"/>
        <w:tabs>
          <w:tab w:val="left" w:pos="142"/>
        </w:tabs>
        <w:spacing w:after="240" w:line="240" w:lineRule="auto"/>
        <w:jc w:val="both"/>
        <w:rPr>
          <w:rFonts w:ascii="Arial" w:hAnsi="Arial" w:cs="Arial"/>
          <w:b/>
          <w:color w:val="000000" w:themeColor="text1"/>
          <w:sz w:val="24"/>
          <w:szCs w:val="24"/>
        </w:rPr>
      </w:pPr>
      <w:r w:rsidRPr="004468EE">
        <w:rPr>
          <w:rFonts w:ascii="Arial" w:hAnsi="Arial" w:cs="Arial"/>
          <w:b/>
          <w:color w:val="000000" w:themeColor="text1"/>
          <w:sz w:val="24"/>
          <w:szCs w:val="24"/>
        </w:rPr>
        <w:t>Filing a release or variation application – Applicants without legal representation</w:t>
      </w:r>
    </w:p>
    <w:p w14:paraId="70934E54" w14:textId="5838994D" w:rsidR="007B3795" w:rsidRPr="004468EE" w:rsidRDefault="007B3795" w:rsidP="00AD52CB">
      <w:pPr>
        <w:pStyle w:val="ListParagraph"/>
        <w:widowControl w:val="0"/>
        <w:numPr>
          <w:ilvl w:val="0"/>
          <w:numId w:val="18"/>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sz w:val="24"/>
          <w:szCs w:val="24"/>
        </w:rPr>
        <w:t>An Applicant who does not have legal representation may file a Bail Application with the Court, provided the Applica</w:t>
      </w:r>
      <w:r w:rsidRPr="004468EE">
        <w:rPr>
          <w:rFonts w:ascii="Arial" w:hAnsi="Arial" w:cs="Arial"/>
          <w:color w:val="000000" w:themeColor="text1"/>
          <w:sz w:val="24"/>
          <w:szCs w:val="24"/>
        </w:rPr>
        <w:t>nt fully completes</w:t>
      </w:r>
      <w:r w:rsidR="00A669FD" w:rsidRPr="004468EE">
        <w:rPr>
          <w:rFonts w:ascii="Arial" w:hAnsi="Arial" w:cs="Arial"/>
          <w:color w:val="000000" w:themeColor="text1"/>
          <w:sz w:val="24"/>
          <w:szCs w:val="24"/>
        </w:rPr>
        <w:t xml:space="preserve"> pages 1, 3 and 4 </w:t>
      </w:r>
      <w:r w:rsidRPr="004468EE">
        <w:rPr>
          <w:rFonts w:ascii="Arial" w:hAnsi="Arial" w:cs="Arial"/>
          <w:color w:val="000000" w:themeColor="text1"/>
          <w:sz w:val="24"/>
          <w:szCs w:val="24"/>
        </w:rPr>
        <w:t>of the Supreme Court Bail Application form, which can be found using the following link:</w:t>
      </w:r>
    </w:p>
    <w:p w14:paraId="5E30D99C" w14:textId="0DB5C01C" w:rsidR="007B3795" w:rsidRPr="004468EE" w:rsidRDefault="007B3795" w:rsidP="00AD52CB">
      <w:pPr>
        <w:widowControl w:val="0"/>
        <w:tabs>
          <w:tab w:val="left" w:pos="142"/>
        </w:tabs>
        <w:spacing w:after="240" w:line="240" w:lineRule="auto"/>
        <w:ind w:left="709" w:hanging="142"/>
        <w:jc w:val="both"/>
        <w:rPr>
          <w:rFonts w:ascii="Arial" w:hAnsi="Arial" w:cs="Arial"/>
          <w:sz w:val="24"/>
          <w:szCs w:val="24"/>
          <w:u w:val="single"/>
        </w:rPr>
      </w:pPr>
      <w:r w:rsidRPr="004468EE">
        <w:rPr>
          <w:rFonts w:ascii="Arial" w:hAnsi="Arial" w:cs="Arial"/>
          <w:color w:val="000000" w:themeColor="text1"/>
          <w:sz w:val="24"/>
          <w:szCs w:val="24"/>
        </w:rPr>
        <w:tab/>
      </w:r>
      <w:hyperlink r:id="rId9" w:history="1">
        <w:r w:rsidR="00FB0FE8" w:rsidRPr="004468EE">
          <w:rPr>
            <w:rStyle w:val="Hyperlink"/>
            <w:sz w:val="24"/>
            <w:szCs w:val="24"/>
          </w:rPr>
          <w:t>https://supremecourt.nsw.gov.au/practice-procedure/forms/forms-by-subject/bail-forms.html</w:t>
        </w:r>
      </w:hyperlink>
    </w:p>
    <w:p w14:paraId="66261344" w14:textId="72BFA27E" w:rsidR="00C31F3D" w:rsidRPr="004468EE" w:rsidRDefault="00C31F3D" w:rsidP="00AD52CB">
      <w:pPr>
        <w:pStyle w:val="ListParagraph"/>
        <w:widowControl w:val="0"/>
        <w:numPr>
          <w:ilvl w:val="0"/>
          <w:numId w:val="18"/>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 xml:space="preserve">Clause </w:t>
      </w:r>
      <w:r w:rsidR="00A905EE" w:rsidRPr="004468EE">
        <w:rPr>
          <w:rFonts w:ascii="Arial" w:hAnsi="Arial" w:cs="Arial"/>
          <w:color w:val="000000" w:themeColor="text1"/>
          <w:sz w:val="24"/>
          <w:szCs w:val="24"/>
        </w:rPr>
        <w:t>11</w:t>
      </w:r>
      <w:r w:rsidR="00A07A2B" w:rsidRPr="004468EE">
        <w:rPr>
          <w:rFonts w:ascii="Arial" w:hAnsi="Arial" w:cs="Arial"/>
          <w:color w:val="000000" w:themeColor="text1"/>
          <w:sz w:val="24"/>
          <w:szCs w:val="24"/>
        </w:rPr>
        <w:t xml:space="preserve"> of this Practice Note</w:t>
      </w:r>
      <w:r w:rsidRPr="004468EE">
        <w:rPr>
          <w:rFonts w:ascii="Arial" w:hAnsi="Arial" w:cs="Arial"/>
          <w:color w:val="000000" w:themeColor="text1"/>
          <w:sz w:val="24"/>
          <w:szCs w:val="24"/>
        </w:rPr>
        <w:t xml:space="preserve"> applies.</w:t>
      </w:r>
    </w:p>
    <w:p w14:paraId="1319217F" w14:textId="0E5E0FF8" w:rsidR="007B3795" w:rsidRPr="004468EE" w:rsidRDefault="007B3795" w:rsidP="00AD52CB">
      <w:pPr>
        <w:pStyle w:val="ListParagraph"/>
        <w:widowControl w:val="0"/>
        <w:numPr>
          <w:ilvl w:val="0"/>
          <w:numId w:val="18"/>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The Applicant must confirm</w:t>
      </w:r>
      <w:r w:rsidR="00FB0FE8" w:rsidRPr="004468EE">
        <w:rPr>
          <w:rFonts w:ascii="Arial" w:hAnsi="Arial" w:cs="Arial"/>
          <w:color w:val="000000" w:themeColor="text1"/>
          <w:sz w:val="24"/>
          <w:szCs w:val="24"/>
        </w:rPr>
        <w:t xml:space="preserve"> </w:t>
      </w:r>
      <w:r w:rsidR="00785C35" w:rsidRPr="004468EE">
        <w:rPr>
          <w:rFonts w:ascii="Arial" w:hAnsi="Arial" w:cs="Arial"/>
          <w:color w:val="000000" w:themeColor="text1"/>
          <w:sz w:val="24"/>
          <w:szCs w:val="24"/>
        </w:rPr>
        <w:t>at the first call-ove</w:t>
      </w:r>
      <w:r w:rsidR="00FB0FE8" w:rsidRPr="004468EE">
        <w:rPr>
          <w:rFonts w:ascii="Arial" w:hAnsi="Arial" w:cs="Arial"/>
          <w:color w:val="000000" w:themeColor="text1"/>
          <w:sz w:val="24"/>
          <w:szCs w:val="24"/>
        </w:rPr>
        <w:t>r</w:t>
      </w:r>
      <w:r w:rsidR="00785C35" w:rsidRPr="004468EE">
        <w:rPr>
          <w:rFonts w:ascii="Arial" w:hAnsi="Arial" w:cs="Arial"/>
          <w:color w:val="000000" w:themeColor="text1"/>
          <w:sz w:val="24"/>
          <w:szCs w:val="24"/>
        </w:rPr>
        <w:t xml:space="preserve"> </w:t>
      </w:r>
      <w:r w:rsidR="00FB0FE8" w:rsidRPr="004468EE">
        <w:rPr>
          <w:rFonts w:ascii="Arial" w:hAnsi="Arial" w:cs="Arial"/>
          <w:color w:val="000000" w:themeColor="text1"/>
          <w:sz w:val="24"/>
          <w:szCs w:val="24"/>
        </w:rPr>
        <w:t xml:space="preserve">that </w:t>
      </w:r>
      <w:r w:rsidR="00F876CC" w:rsidRPr="004468EE">
        <w:rPr>
          <w:rFonts w:ascii="Arial" w:hAnsi="Arial" w:cs="Arial"/>
          <w:color w:val="000000" w:themeColor="text1"/>
          <w:sz w:val="24"/>
          <w:szCs w:val="24"/>
        </w:rPr>
        <w:t>one of the following circumstances appl</w:t>
      </w:r>
      <w:r w:rsidR="007D754C" w:rsidRPr="004468EE">
        <w:rPr>
          <w:rFonts w:ascii="Arial" w:hAnsi="Arial" w:cs="Arial"/>
          <w:color w:val="000000" w:themeColor="text1"/>
          <w:sz w:val="24"/>
          <w:szCs w:val="24"/>
        </w:rPr>
        <w:t>ies</w:t>
      </w:r>
      <w:r w:rsidR="00F876CC" w:rsidRPr="004468EE">
        <w:rPr>
          <w:rFonts w:ascii="Arial" w:hAnsi="Arial" w:cs="Arial"/>
          <w:color w:val="000000" w:themeColor="text1"/>
          <w:sz w:val="24"/>
          <w:szCs w:val="24"/>
        </w:rPr>
        <w:t xml:space="preserve"> for the application to be listed for hearing:</w:t>
      </w:r>
    </w:p>
    <w:p w14:paraId="719B23D1" w14:textId="77777777" w:rsidR="00AD52CB" w:rsidRPr="004468EE" w:rsidRDefault="001915E9" w:rsidP="004468EE">
      <w:pPr>
        <w:pStyle w:val="ListParagraph"/>
        <w:widowControl w:val="0"/>
        <w:numPr>
          <w:ilvl w:val="1"/>
          <w:numId w:val="18"/>
        </w:numPr>
        <w:tabs>
          <w:tab w:val="left" w:pos="1418"/>
        </w:tabs>
        <w:spacing w:after="240" w:line="240" w:lineRule="auto"/>
        <w:ind w:left="1418" w:hanging="709"/>
        <w:jc w:val="both"/>
        <w:rPr>
          <w:rFonts w:ascii="Arial" w:hAnsi="Arial" w:cs="Arial"/>
          <w:sz w:val="24"/>
          <w:szCs w:val="24"/>
        </w:rPr>
      </w:pPr>
      <w:r w:rsidRPr="004468EE">
        <w:rPr>
          <w:rFonts w:ascii="Arial" w:hAnsi="Arial" w:cs="Arial"/>
          <w:sz w:val="24"/>
          <w:szCs w:val="24"/>
        </w:rPr>
        <w:t xml:space="preserve">he or she does not </w:t>
      </w:r>
      <w:r w:rsidR="007B3795" w:rsidRPr="004468EE">
        <w:rPr>
          <w:rFonts w:ascii="Arial" w:hAnsi="Arial" w:cs="Arial"/>
          <w:sz w:val="24"/>
          <w:szCs w:val="24"/>
        </w:rPr>
        <w:t xml:space="preserve">wish to obtain legal representation for the Bail Application and will </w:t>
      </w:r>
      <w:r w:rsidRPr="004468EE">
        <w:rPr>
          <w:rFonts w:ascii="Arial" w:hAnsi="Arial" w:cs="Arial"/>
          <w:sz w:val="24"/>
          <w:szCs w:val="24"/>
        </w:rPr>
        <w:t>be self-represented</w:t>
      </w:r>
      <w:r w:rsidR="007B3795" w:rsidRPr="004468EE">
        <w:rPr>
          <w:rFonts w:ascii="Arial" w:hAnsi="Arial" w:cs="Arial"/>
          <w:sz w:val="24"/>
          <w:szCs w:val="24"/>
        </w:rPr>
        <w:t>; or</w:t>
      </w:r>
    </w:p>
    <w:p w14:paraId="58B5B77D" w14:textId="188641E8" w:rsidR="007B3795" w:rsidRPr="004468EE" w:rsidRDefault="001915E9" w:rsidP="004468EE">
      <w:pPr>
        <w:pStyle w:val="ListParagraph"/>
        <w:widowControl w:val="0"/>
        <w:numPr>
          <w:ilvl w:val="1"/>
          <w:numId w:val="18"/>
        </w:numPr>
        <w:tabs>
          <w:tab w:val="left" w:pos="1418"/>
        </w:tabs>
        <w:spacing w:after="240" w:line="240" w:lineRule="auto"/>
        <w:ind w:left="1418" w:hanging="709"/>
        <w:jc w:val="both"/>
        <w:rPr>
          <w:rFonts w:ascii="Arial" w:hAnsi="Arial" w:cs="Arial"/>
          <w:sz w:val="24"/>
          <w:szCs w:val="24"/>
        </w:rPr>
      </w:pPr>
      <w:r w:rsidRPr="004468EE">
        <w:rPr>
          <w:rFonts w:ascii="Arial" w:hAnsi="Arial" w:cs="Arial"/>
          <w:sz w:val="24"/>
          <w:szCs w:val="24"/>
        </w:rPr>
        <w:t>he or she has</w:t>
      </w:r>
      <w:r w:rsidR="007B3795" w:rsidRPr="004468EE">
        <w:rPr>
          <w:rFonts w:ascii="Arial" w:hAnsi="Arial" w:cs="Arial"/>
          <w:sz w:val="24"/>
          <w:szCs w:val="24"/>
        </w:rPr>
        <w:t>:</w:t>
      </w:r>
    </w:p>
    <w:p w14:paraId="4E4D11D2" w14:textId="77777777" w:rsidR="007B3795" w:rsidRPr="004468EE" w:rsidRDefault="007B3795" w:rsidP="004468EE">
      <w:pPr>
        <w:pStyle w:val="ListParagraph"/>
        <w:widowControl w:val="0"/>
        <w:numPr>
          <w:ilvl w:val="0"/>
          <w:numId w:val="4"/>
        </w:numPr>
        <w:tabs>
          <w:tab w:val="left" w:pos="142"/>
        </w:tabs>
        <w:spacing w:after="240" w:line="240" w:lineRule="auto"/>
        <w:ind w:left="2127" w:hanging="709"/>
        <w:jc w:val="both"/>
        <w:rPr>
          <w:rFonts w:ascii="Arial" w:hAnsi="Arial" w:cs="Arial"/>
          <w:color w:val="000000" w:themeColor="text1"/>
          <w:sz w:val="24"/>
          <w:szCs w:val="24"/>
        </w:rPr>
      </w:pPr>
      <w:r w:rsidRPr="004468EE">
        <w:rPr>
          <w:rFonts w:ascii="Arial" w:hAnsi="Arial" w:cs="Arial"/>
          <w:color w:val="000000" w:themeColor="text1"/>
          <w:sz w:val="24"/>
          <w:szCs w:val="24"/>
        </w:rPr>
        <w:t>contacted Legal Aid NSW, the Aboriginal Legal Service (ALS) or a private lawyer for the purpose of obtaining legal representation for the Bail Application; and</w:t>
      </w:r>
    </w:p>
    <w:p w14:paraId="7DB19634" w14:textId="3926A3AB" w:rsidR="007B3795" w:rsidRPr="004468EE" w:rsidRDefault="007B3795" w:rsidP="004468EE">
      <w:pPr>
        <w:pStyle w:val="ListParagraph"/>
        <w:widowControl w:val="0"/>
        <w:numPr>
          <w:ilvl w:val="0"/>
          <w:numId w:val="4"/>
        </w:numPr>
        <w:tabs>
          <w:tab w:val="left" w:pos="142"/>
        </w:tabs>
        <w:spacing w:after="240" w:line="240" w:lineRule="auto"/>
        <w:ind w:left="2127" w:hanging="709"/>
        <w:jc w:val="both"/>
        <w:rPr>
          <w:rFonts w:ascii="Arial" w:hAnsi="Arial" w:cs="Arial"/>
          <w:color w:val="000000" w:themeColor="text1"/>
          <w:sz w:val="24"/>
          <w:szCs w:val="24"/>
        </w:rPr>
      </w:pPr>
      <w:r w:rsidRPr="004468EE">
        <w:rPr>
          <w:rFonts w:ascii="Arial" w:hAnsi="Arial" w:cs="Arial"/>
          <w:color w:val="000000" w:themeColor="text1"/>
          <w:sz w:val="24"/>
          <w:szCs w:val="24"/>
        </w:rPr>
        <w:t xml:space="preserve">been told that </w:t>
      </w:r>
      <w:r w:rsidR="001915E9" w:rsidRPr="004468EE">
        <w:rPr>
          <w:rFonts w:ascii="Arial" w:hAnsi="Arial" w:cs="Arial"/>
          <w:color w:val="000000" w:themeColor="text1"/>
          <w:sz w:val="24"/>
          <w:szCs w:val="24"/>
        </w:rPr>
        <w:t xml:space="preserve">he or she </w:t>
      </w:r>
      <w:r w:rsidRPr="004468EE">
        <w:rPr>
          <w:rFonts w:ascii="Arial" w:hAnsi="Arial" w:cs="Arial"/>
          <w:color w:val="000000" w:themeColor="text1"/>
          <w:sz w:val="24"/>
          <w:szCs w:val="24"/>
        </w:rPr>
        <w:t xml:space="preserve">will not be represented; and (if </w:t>
      </w:r>
      <w:r w:rsidR="001915E9" w:rsidRPr="004468EE">
        <w:rPr>
          <w:rFonts w:ascii="Arial" w:hAnsi="Arial" w:cs="Arial"/>
          <w:color w:val="000000" w:themeColor="text1"/>
          <w:sz w:val="24"/>
          <w:szCs w:val="24"/>
        </w:rPr>
        <w:t>he or she</w:t>
      </w:r>
      <w:r w:rsidRPr="004468EE">
        <w:rPr>
          <w:rFonts w:ascii="Arial" w:hAnsi="Arial" w:cs="Arial"/>
          <w:color w:val="000000" w:themeColor="text1"/>
          <w:sz w:val="24"/>
          <w:szCs w:val="24"/>
        </w:rPr>
        <w:t xml:space="preserve"> intend</w:t>
      </w:r>
      <w:r w:rsidR="001915E9" w:rsidRPr="004468EE">
        <w:rPr>
          <w:rFonts w:ascii="Arial" w:hAnsi="Arial" w:cs="Arial"/>
          <w:color w:val="000000" w:themeColor="text1"/>
          <w:sz w:val="24"/>
          <w:szCs w:val="24"/>
        </w:rPr>
        <w:t>s</w:t>
      </w:r>
      <w:r w:rsidRPr="004468EE">
        <w:rPr>
          <w:rFonts w:ascii="Arial" w:hAnsi="Arial" w:cs="Arial"/>
          <w:color w:val="000000" w:themeColor="text1"/>
          <w:sz w:val="24"/>
          <w:szCs w:val="24"/>
        </w:rPr>
        <w:t xml:space="preserve"> to appeal the decision)</w:t>
      </w:r>
    </w:p>
    <w:p w14:paraId="20DC3ED4" w14:textId="77777777" w:rsidR="007B3795" w:rsidRPr="004468EE" w:rsidRDefault="007B3795" w:rsidP="004468EE">
      <w:pPr>
        <w:pStyle w:val="ListParagraph"/>
        <w:widowControl w:val="0"/>
        <w:numPr>
          <w:ilvl w:val="0"/>
          <w:numId w:val="4"/>
        </w:numPr>
        <w:tabs>
          <w:tab w:val="left" w:pos="142"/>
        </w:tabs>
        <w:spacing w:after="240" w:line="240" w:lineRule="auto"/>
        <w:ind w:left="2127" w:hanging="709"/>
        <w:jc w:val="both"/>
        <w:rPr>
          <w:rFonts w:ascii="Arial" w:hAnsi="Arial" w:cs="Arial"/>
          <w:color w:val="000000" w:themeColor="text1"/>
          <w:sz w:val="24"/>
          <w:szCs w:val="24"/>
        </w:rPr>
      </w:pPr>
      <w:r w:rsidRPr="004468EE">
        <w:rPr>
          <w:rFonts w:ascii="Arial" w:hAnsi="Arial" w:cs="Arial"/>
          <w:color w:val="000000" w:themeColor="text1"/>
          <w:sz w:val="24"/>
          <w:szCs w:val="24"/>
        </w:rPr>
        <w:t>exhausted all avenues of appeal against any such decision.</w:t>
      </w:r>
    </w:p>
    <w:p w14:paraId="3C632142" w14:textId="5278F064"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 xml:space="preserve">The Bail Application may be filed in any of the ways listed </w:t>
      </w:r>
      <w:r w:rsidR="00976795" w:rsidRPr="004468EE">
        <w:rPr>
          <w:rFonts w:ascii="Arial" w:hAnsi="Arial" w:cs="Arial"/>
          <w:color w:val="000000" w:themeColor="text1"/>
          <w:sz w:val="24"/>
          <w:szCs w:val="24"/>
        </w:rPr>
        <w:t>in</w:t>
      </w:r>
      <w:r w:rsidRPr="004468EE">
        <w:rPr>
          <w:rFonts w:ascii="Arial" w:hAnsi="Arial" w:cs="Arial"/>
          <w:color w:val="000000" w:themeColor="text1"/>
          <w:sz w:val="24"/>
          <w:szCs w:val="24"/>
        </w:rPr>
        <w:t xml:space="preserve"> Clause </w:t>
      </w:r>
      <w:r w:rsidR="00A905EE" w:rsidRPr="004468EE">
        <w:rPr>
          <w:rFonts w:ascii="Arial" w:hAnsi="Arial" w:cs="Arial"/>
          <w:color w:val="000000" w:themeColor="text1"/>
          <w:sz w:val="24"/>
          <w:szCs w:val="24"/>
        </w:rPr>
        <w:t>14</w:t>
      </w:r>
      <w:r w:rsidRPr="004468EE">
        <w:rPr>
          <w:rFonts w:ascii="Arial" w:hAnsi="Arial" w:cs="Arial"/>
          <w:color w:val="000000" w:themeColor="text1"/>
          <w:sz w:val="24"/>
          <w:szCs w:val="24"/>
        </w:rPr>
        <w:t xml:space="preserve"> of this Practice Note. </w:t>
      </w:r>
      <w:r w:rsidR="009C2B73" w:rsidRPr="004468EE">
        <w:rPr>
          <w:rFonts w:ascii="Arial" w:hAnsi="Arial" w:cs="Arial"/>
          <w:color w:val="000000" w:themeColor="text1"/>
          <w:sz w:val="24"/>
          <w:szCs w:val="24"/>
        </w:rPr>
        <w:t>A</w:t>
      </w:r>
      <w:r w:rsidR="00967A54" w:rsidRPr="004468EE">
        <w:rPr>
          <w:rFonts w:ascii="Arial" w:hAnsi="Arial" w:cs="Arial"/>
          <w:color w:val="000000" w:themeColor="text1"/>
          <w:sz w:val="24"/>
          <w:szCs w:val="24"/>
        </w:rPr>
        <w:t xml:space="preserve">lternatively, </w:t>
      </w:r>
      <w:r w:rsidR="009C2B73" w:rsidRPr="004468EE">
        <w:rPr>
          <w:rFonts w:ascii="Arial" w:hAnsi="Arial" w:cs="Arial"/>
          <w:color w:val="000000" w:themeColor="text1"/>
          <w:sz w:val="24"/>
          <w:szCs w:val="24"/>
        </w:rPr>
        <w:t xml:space="preserve">if the Applicant is representing </w:t>
      </w:r>
      <w:r w:rsidR="001915E9" w:rsidRPr="004468EE">
        <w:rPr>
          <w:rFonts w:ascii="Arial" w:hAnsi="Arial" w:cs="Arial"/>
          <w:color w:val="000000" w:themeColor="text1"/>
          <w:sz w:val="24"/>
          <w:szCs w:val="24"/>
        </w:rPr>
        <w:t xml:space="preserve">himself or herself </w:t>
      </w:r>
      <w:r w:rsidR="009C2B73" w:rsidRPr="004468EE">
        <w:rPr>
          <w:rFonts w:ascii="Arial" w:hAnsi="Arial" w:cs="Arial"/>
          <w:color w:val="000000" w:themeColor="text1"/>
          <w:sz w:val="24"/>
          <w:szCs w:val="24"/>
        </w:rPr>
        <w:t xml:space="preserve">and </w:t>
      </w:r>
      <w:r w:rsidR="001915E9" w:rsidRPr="004468EE">
        <w:rPr>
          <w:rFonts w:ascii="Arial" w:hAnsi="Arial" w:cs="Arial"/>
          <w:color w:val="000000" w:themeColor="text1"/>
          <w:sz w:val="24"/>
          <w:szCs w:val="24"/>
        </w:rPr>
        <w:t xml:space="preserve">is </w:t>
      </w:r>
      <w:r w:rsidR="009C2B73" w:rsidRPr="004468EE">
        <w:rPr>
          <w:rFonts w:ascii="Arial" w:hAnsi="Arial" w:cs="Arial"/>
          <w:color w:val="000000" w:themeColor="text1"/>
          <w:sz w:val="24"/>
          <w:szCs w:val="24"/>
        </w:rPr>
        <w:t>in custody, the Bail Application may be filed by fax.</w:t>
      </w:r>
    </w:p>
    <w:p w14:paraId="41FFBD70" w14:textId="6D2A32D6"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The Court will reject the Bail Application for filing if the Applicant has (or is proposing to obtain) legal representation (any Bail Application must then be filed in accordance with Clause</w:t>
      </w:r>
      <w:r w:rsidR="00107CDC" w:rsidRPr="004468EE">
        <w:rPr>
          <w:rFonts w:ascii="Arial" w:hAnsi="Arial" w:cs="Arial"/>
          <w:color w:val="000000" w:themeColor="text1"/>
          <w:sz w:val="24"/>
          <w:szCs w:val="24"/>
        </w:rPr>
        <w:t>s 10-17</w:t>
      </w:r>
      <w:r w:rsidR="001915E9" w:rsidRPr="004468EE">
        <w:rPr>
          <w:rFonts w:ascii="Arial" w:hAnsi="Arial" w:cs="Arial"/>
          <w:color w:val="000000" w:themeColor="text1"/>
          <w:sz w:val="24"/>
          <w:szCs w:val="24"/>
        </w:rPr>
        <w:t xml:space="preserve"> </w:t>
      </w:r>
      <w:r w:rsidRPr="004468EE">
        <w:rPr>
          <w:rFonts w:ascii="Arial" w:hAnsi="Arial" w:cs="Arial"/>
          <w:color w:val="000000" w:themeColor="text1"/>
          <w:sz w:val="24"/>
          <w:szCs w:val="24"/>
        </w:rPr>
        <w:t>of this Practice Note).</w:t>
      </w:r>
    </w:p>
    <w:p w14:paraId="0B135113" w14:textId="77777777"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lastRenderedPageBreak/>
        <w:t>If the Court accepts the Bail Application for filing:</w:t>
      </w:r>
    </w:p>
    <w:p w14:paraId="129E34DB" w14:textId="77777777" w:rsidR="0049148F" w:rsidRPr="002E0861" w:rsidRDefault="007B3795" w:rsidP="008A0D1B">
      <w:pPr>
        <w:pStyle w:val="ListParagraph"/>
        <w:widowControl w:val="0"/>
        <w:numPr>
          <w:ilvl w:val="1"/>
          <w:numId w:val="25"/>
        </w:numPr>
        <w:spacing w:after="240" w:line="240" w:lineRule="auto"/>
        <w:ind w:left="1418" w:hanging="709"/>
        <w:jc w:val="both"/>
        <w:rPr>
          <w:rFonts w:ascii="Arial" w:hAnsi="Arial" w:cs="Arial"/>
          <w:sz w:val="24"/>
          <w:szCs w:val="24"/>
        </w:rPr>
      </w:pPr>
      <w:r w:rsidRPr="002E0861">
        <w:rPr>
          <w:rFonts w:ascii="Arial" w:hAnsi="Arial" w:cs="Arial"/>
          <w:sz w:val="24"/>
          <w:szCs w:val="24"/>
        </w:rPr>
        <w:t>the Registry will forward a copy of the application form to the opposing party; and</w:t>
      </w:r>
    </w:p>
    <w:p w14:paraId="23D120C8" w14:textId="76E3C260" w:rsidR="007B3795" w:rsidRPr="004468EE" w:rsidRDefault="007B3795" w:rsidP="008A0D1B">
      <w:pPr>
        <w:pStyle w:val="ListParagraph"/>
        <w:widowControl w:val="0"/>
        <w:numPr>
          <w:ilvl w:val="1"/>
          <w:numId w:val="25"/>
        </w:numPr>
        <w:spacing w:after="240" w:line="240" w:lineRule="auto"/>
        <w:ind w:left="1418" w:hanging="709"/>
        <w:jc w:val="both"/>
        <w:rPr>
          <w:rFonts w:ascii="Arial" w:hAnsi="Arial" w:cs="Arial"/>
          <w:sz w:val="24"/>
          <w:szCs w:val="24"/>
        </w:rPr>
      </w:pPr>
      <w:r w:rsidRPr="004468EE">
        <w:rPr>
          <w:rFonts w:ascii="Arial" w:hAnsi="Arial" w:cs="Arial"/>
          <w:sz w:val="24"/>
          <w:szCs w:val="24"/>
        </w:rPr>
        <w:t>the Registry will proceed as set out in Clause</w:t>
      </w:r>
      <w:r w:rsidR="00137BC2" w:rsidRPr="004468EE">
        <w:rPr>
          <w:rFonts w:ascii="Arial" w:hAnsi="Arial" w:cs="Arial"/>
          <w:sz w:val="24"/>
          <w:szCs w:val="24"/>
        </w:rPr>
        <w:t>s</w:t>
      </w:r>
      <w:r w:rsidRPr="004468EE">
        <w:rPr>
          <w:rFonts w:ascii="Arial" w:hAnsi="Arial" w:cs="Arial"/>
          <w:sz w:val="24"/>
          <w:szCs w:val="24"/>
        </w:rPr>
        <w:t xml:space="preserve"> </w:t>
      </w:r>
      <w:r w:rsidR="00137BC2" w:rsidRPr="004468EE">
        <w:rPr>
          <w:rFonts w:ascii="Arial" w:hAnsi="Arial" w:cs="Arial"/>
          <w:sz w:val="24"/>
          <w:szCs w:val="24"/>
        </w:rPr>
        <w:t>16</w:t>
      </w:r>
      <w:r w:rsidRPr="004468EE">
        <w:rPr>
          <w:rFonts w:ascii="Arial" w:hAnsi="Arial" w:cs="Arial"/>
          <w:sz w:val="24"/>
          <w:szCs w:val="24"/>
        </w:rPr>
        <w:t xml:space="preserve"> </w:t>
      </w:r>
      <w:r w:rsidR="00137BC2" w:rsidRPr="004468EE">
        <w:rPr>
          <w:rFonts w:ascii="Arial" w:hAnsi="Arial" w:cs="Arial"/>
          <w:sz w:val="24"/>
          <w:szCs w:val="24"/>
        </w:rPr>
        <w:t xml:space="preserve">and 17 </w:t>
      </w:r>
      <w:r w:rsidRPr="004468EE">
        <w:rPr>
          <w:rFonts w:ascii="Arial" w:hAnsi="Arial" w:cs="Arial"/>
          <w:sz w:val="24"/>
          <w:szCs w:val="24"/>
        </w:rPr>
        <w:t>of this Practice Note to list the Bail Application for call-over or hearing.</w:t>
      </w:r>
    </w:p>
    <w:p w14:paraId="28E35C51" w14:textId="77777777" w:rsidR="007B3795" w:rsidRPr="004468EE" w:rsidRDefault="007B3795" w:rsidP="0049148F">
      <w:pPr>
        <w:widowControl w:val="0"/>
        <w:tabs>
          <w:tab w:val="left" w:pos="142"/>
        </w:tabs>
        <w:spacing w:after="240" w:line="240" w:lineRule="auto"/>
        <w:jc w:val="both"/>
        <w:rPr>
          <w:rFonts w:ascii="Arial" w:hAnsi="Arial" w:cs="Arial"/>
          <w:color w:val="000000" w:themeColor="text1"/>
          <w:sz w:val="24"/>
          <w:szCs w:val="24"/>
        </w:rPr>
      </w:pPr>
      <w:r w:rsidRPr="004468EE">
        <w:rPr>
          <w:rFonts w:ascii="Arial" w:hAnsi="Arial" w:cs="Arial"/>
          <w:b/>
          <w:color w:val="000000" w:themeColor="text1"/>
          <w:sz w:val="24"/>
          <w:szCs w:val="24"/>
        </w:rPr>
        <w:t>Detention applications</w:t>
      </w:r>
    </w:p>
    <w:p w14:paraId="35596A17" w14:textId="77777777"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The Crown, when seeking to have a detention application listed before the Court, must file with the Registry a completed Supreme Court Bail Application form, which can be found using the following link:</w:t>
      </w:r>
    </w:p>
    <w:p w14:paraId="4247C5F4" w14:textId="367EA0CD" w:rsidR="007B3795" w:rsidRPr="004468EE" w:rsidRDefault="007B3795" w:rsidP="0049148F">
      <w:pPr>
        <w:widowControl w:val="0"/>
        <w:tabs>
          <w:tab w:val="left" w:pos="142"/>
        </w:tabs>
        <w:spacing w:after="240" w:line="240" w:lineRule="auto"/>
        <w:ind w:left="709"/>
        <w:jc w:val="both"/>
        <w:rPr>
          <w:rFonts w:ascii="Arial" w:hAnsi="Arial" w:cs="Arial"/>
          <w:sz w:val="24"/>
          <w:szCs w:val="24"/>
          <w:u w:val="single"/>
        </w:rPr>
      </w:pPr>
      <w:r w:rsidRPr="004468EE">
        <w:rPr>
          <w:rFonts w:ascii="Arial" w:hAnsi="Arial" w:cs="Arial"/>
          <w:color w:val="000000" w:themeColor="text1"/>
          <w:sz w:val="24"/>
          <w:szCs w:val="24"/>
        </w:rPr>
        <w:tab/>
      </w:r>
      <w:hyperlink r:id="rId10" w:history="1">
        <w:r w:rsidR="001915E9" w:rsidRPr="004468EE">
          <w:rPr>
            <w:rStyle w:val="Hyperlink"/>
            <w:sz w:val="24"/>
            <w:szCs w:val="24"/>
          </w:rPr>
          <w:t>https://supremecourt.nsw.gov.au/practice-procedure/forms/forms-by-subject/bail-forms.html</w:t>
        </w:r>
      </w:hyperlink>
    </w:p>
    <w:p w14:paraId="527CDC28" w14:textId="683BEF63"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 xml:space="preserve">The Crown must personally serve the Bail Application on the </w:t>
      </w:r>
      <w:r w:rsidR="00BA030A" w:rsidRPr="004468EE">
        <w:rPr>
          <w:rFonts w:ascii="Arial" w:hAnsi="Arial" w:cs="Arial"/>
          <w:color w:val="000000" w:themeColor="text1"/>
          <w:sz w:val="24"/>
          <w:szCs w:val="24"/>
        </w:rPr>
        <w:t>R</w:t>
      </w:r>
      <w:r w:rsidRPr="004468EE">
        <w:rPr>
          <w:rFonts w:ascii="Arial" w:hAnsi="Arial" w:cs="Arial"/>
          <w:color w:val="000000" w:themeColor="text1"/>
          <w:sz w:val="24"/>
          <w:szCs w:val="24"/>
        </w:rPr>
        <w:t>espondent and their last known legal representative (either personally, or by email or fax) on the day of filing or as soon as possible thereafter.</w:t>
      </w:r>
    </w:p>
    <w:p w14:paraId="1B16DC46" w14:textId="77777777"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After the Bail Application is accepted for filing, it will be either:</w:t>
      </w:r>
    </w:p>
    <w:p w14:paraId="26DE25BD" w14:textId="77777777" w:rsidR="0049148F" w:rsidRPr="008A0D1B" w:rsidRDefault="007B3795" w:rsidP="008A0D1B">
      <w:pPr>
        <w:pStyle w:val="ListParagraph"/>
        <w:widowControl w:val="0"/>
        <w:numPr>
          <w:ilvl w:val="1"/>
          <w:numId w:val="25"/>
        </w:numPr>
        <w:spacing w:after="240" w:line="240" w:lineRule="auto"/>
        <w:ind w:left="1418" w:hanging="709"/>
        <w:jc w:val="both"/>
        <w:rPr>
          <w:rFonts w:ascii="Arial" w:hAnsi="Arial" w:cs="Arial"/>
          <w:sz w:val="24"/>
          <w:szCs w:val="24"/>
        </w:rPr>
      </w:pPr>
      <w:r w:rsidRPr="008A0D1B">
        <w:rPr>
          <w:rFonts w:ascii="Arial" w:hAnsi="Arial" w:cs="Arial"/>
          <w:sz w:val="24"/>
          <w:szCs w:val="24"/>
        </w:rPr>
        <w:t xml:space="preserve">listed for a call-over and the Registry will send the parties a Notice of Listing confirming the call-over date; or </w:t>
      </w:r>
    </w:p>
    <w:p w14:paraId="314DD196" w14:textId="2EE68930" w:rsidR="007B3795" w:rsidRPr="008A0D1B" w:rsidRDefault="007B3795" w:rsidP="008A0D1B">
      <w:pPr>
        <w:pStyle w:val="ListParagraph"/>
        <w:widowControl w:val="0"/>
        <w:numPr>
          <w:ilvl w:val="1"/>
          <w:numId w:val="25"/>
        </w:numPr>
        <w:spacing w:after="240" w:line="240" w:lineRule="auto"/>
        <w:ind w:left="1418" w:hanging="709"/>
        <w:jc w:val="both"/>
        <w:rPr>
          <w:rFonts w:ascii="Arial" w:hAnsi="Arial" w:cs="Arial"/>
          <w:sz w:val="24"/>
          <w:szCs w:val="24"/>
        </w:rPr>
      </w:pPr>
      <w:r w:rsidRPr="008A0D1B">
        <w:rPr>
          <w:rFonts w:ascii="Arial" w:hAnsi="Arial" w:cs="Arial"/>
          <w:sz w:val="24"/>
          <w:szCs w:val="24"/>
        </w:rPr>
        <w:t>at the Court’s discretion, listed by the Registrar in chambers, without a call-over, for a hearing and the Registry will send the parties a Notice of Listing confirming the hearing date and providing orders for the filing and service of submissions and any other material by both parties. Those materials must be filed in any of the ways listed in Clause</w:t>
      </w:r>
      <w:r w:rsidR="00524C8D" w:rsidRPr="008A0D1B">
        <w:rPr>
          <w:rFonts w:ascii="Arial" w:hAnsi="Arial" w:cs="Arial"/>
          <w:sz w:val="24"/>
          <w:szCs w:val="24"/>
        </w:rPr>
        <w:t>s</w:t>
      </w:r>
      <w:r w:rsidRPr="008A0D1B">
        <w:rPr>
          <w:rFonts w:ascii="Arial" w:hAnsi="Arial" w:cs="Arial"/>
          <w:sz w:val="24"/>
          <w:szCs w:val="24"/>
        </w:rPr>
        <w:t xml:space="preserve"> </w:t>
      </w:r>
      <w:r w:rsidR="00BD00F4" w:rsidRPr="008A0D1B">
        <w:rPr>
          <w:rFonts w:ascii="Arial" w:hAnsi="Arial" w:cs="Arial"/>
          <w:sz w:val="24"/>
          <w:szCs w:val="24"/>
        </w:rPr>
        <w:t xml:space="preserve">14 </w:t>
      </w:r>
      <w:r w:rsidR="00524C8D" w:rsidRPr="008A0D1B">
        <w:rPr>
          <w:rFonts w:ascii="Arial" w:hAnsi="Arial" w:cs="Arial"/>
          <w:sz w:val="24"/>
          <w:szCs w:val="24"/>
        </w:rPr>
        <w:t>or 21 (if applicable</w:t>
      </w:r>
      <w:r w:rsidR="001F481E" w:rsidRPr="008A0D1B">
        <w:rPr>
          <w:rFonts w:ascii="Arial" w:hAnsi="Arial" w:cs="Arial"/>
          <w:sz w:val="24"/>
          <w:szCs w:val="24"/>
        </w:rPr>
        <w:t xml:space="preserve">) </w:t>
      </w:r>
      <w:r w:rsidRPr="008A0D1B">
        <w:rPr>
          <w:rFonts w:ascii="Arial" w:hAnsi="Arial" w:cs="Arial"/>
          <w:sz w:val="24"/>
          <w:szCs w:val="24"/>
        </w:rPr>
        <w:t>of this Practice Note.</w:t>
      </w:r>
    </w:p>
    <w:p w14:paraId="116E3A24" w14:textId="77777777"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 xml:space="preserve">Detention applications will be listed with expedition and counsel’s availability will not be taken into consideration unless there are exceptional circumstances. </w:t>
      </w:r>
    </w:p>
    <w:p w14:paraId="4CB937F7" w14:textId="77777777" w:rsidR="007B3795" w:rsidRPr="004468EE" w:rsidRDefault="007B3795" w:rsidP="0049148F">
      <w:pPr>
        <w:widowControl w:val="0"/>
        <w:tabs>
          <w:tab w:val="left" w:pos="142"/>
        </w:tabs>
        <w:spacing w:after="240" w:line="240" w:lineRule="auto"/>
        <w:jc w:val="both"/>
        <w:rPr>
          <w:rFonts w:ascii="Arial" w:hAnsi="Arial" w:cs="Arial"/>
          <w:b/>
          <w:color w:val="000000" w:themeColor="text1"/>
          <w:sz w:val="24"/>
          <w:szCs w:val="24"/>
        </w:rPr>
      </w:pPr>
      <w:r w:rsidRPr="004468EE">
        <w:rPr>
          <w:rFonts w:ascii="Arial" w:hAnsi="Arial" w:cs="Arial"/>
          <w:b/>
          <w:color w:val="000000" w:themeColor="text1"/>
          <w:sz w:val="24"/>
          <w:szCs w:val="24"/>
        </w:rPr>
        <w:t>Call-overs and listing for hearing</w:t>
      </w:r>
    </w:p>
    <w:p w14:paraId="78A4E41B" w14:textId="3A224627"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 xml:space="preserve">The cut-off day for Bail Applications to be listed in a call-over is </w:t>
      </w:r>
      <w:r w:rsidR="00BA030A" w:rsidRPr="004468EE">
        <w:rPr>
          <w:rFonts w:ascii="Arial" w:hAnsi="Arial" w:cs="Arial"/>
          <w:color w:val="000000" w:themeColor="text1"/>
          <w:sz w:val="24"/>
          <w:szCs w:val="24"/>
        </w:rPr>
        <w:t xml:space="preserve">5:00pm </w:t>
      </w:r>
      <w:r w:rsidR="00583764" w:rsidRPr="004468EE">
        <w:rPr>
          <w:rFonts w:ascii="Arial" w:hAnsi="Arial" w:cs="Arial"/>
          <w:color w:val="000000" w:themeColor="text1"/>
          <w:sz w:val="24"/>
          <w:szCs w:val="24"/>
        </w:rPr>
        <w:t>three working days</w:t>
      </w:r>
      <w:r w:rsidR="00154257" w:rsidRPr="004468EE">
        <w:rPr>
          <w:rFonts w:ascii="Arial" w:hAnsi="Arial" w:cs="Arial"/>
          <w:color w:val="000000" w:themeColor="text1"/>
          <w:sz w:val="24"/>
          <w:szCs w:val="24"/>
        </w:rPr>
        <w:t xml:space="preserve"> </w:t>
      </w:r>
      <w:r w:rsidRPr="004468EE">
        <w:rPr>
          <w:rFonts w:ascii="Arial" w:hAnsi="Arial" w:cs="Arial"/>
          <w:color w:val="000000" w:themeColor="text1"/>
          <w:sz w:val="24"/>
          <w:szCs w:val="24"/>
        </w:rPr>
        <w:t>prior to the call-over.</w:t>
      </w:r>
    </w:p>
    <w:p w14:paraId="68CFD6CB" w14:textId="77777777"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At the call-over, if the Registrar is satisfied that a Bail Application is ready to proceed to a hearing, a hearing date will be fixed. In all other cases the Registrar will treat the Bail Application as having been withdrawn. This does not preclude an Applicant from filing a further Bail Application.</w:t>
      </w:r>
    </w:p>
    <w:p w14:paraId="087014AC" w14:textId="4D2152EC"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Bail Applications listed for call-over will not be adjourned to a future call-over</w:t>
      </w:r>
      <w:r w:rsidR="00E64738" w:rsidRPr="004468EE">
        <w:rPr>
          <w:rFonts w:ascii="Arial" w:hAnsi="Arial" w:cs="Arial"/>
          <w:color w:val="000000" w:themeColor="text1"/>
          <w:sz w:val="24"/>
          <w:szCs w:val="24"/>
        </w:rPr>
        <w:t xml:space="preserve"> without a hearing date being fixed</w:t>
      </w:r>
      <w:r w:rsidRPr="004468EE">
        <w:rPr>
          <w:rFonts w:ascii="Arial" w:hAnsi="Arial" w:cs="Arial"/>
          <w:color w:val="000000" w:themeColor="text1"/>
          <w:sz w:val="24"/>
          <w:szCs w:val="24"/>
        </w:rPr>
        <w:t xml:space="preserve"> unless there are exceptional circumstances.</w:t>
      </w:r>
    </w:p>
    <w:p w14:paraId="4ED5C5AD" w14:textId="09B562A2" w:rsidR="007B3795" w:rsidRPr="004468EE" w:rsidRDefault="006B5D2F"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 xml:space="preserve">Applicants appearing at call-over should attend with information as to </w:t>
      </w:r>
      <w:r w:rsidR="004B091E" w:rsidRPr="004468EE">
        <w:rPr>
          <w:rFonts w:ascii="Arial" w:hAnsi="Arial" w:cs="Arial"/>
          <w:color w:val="000000" w:themeColor="text1"/>
          <w:sz w:val="24"/>
          <w:szCs w:val="24"/>
        </w:rPr>
        <w:t>a reasonable estimate of time for oral submissions on behalf of the Applicant and an overall estimate for the bail hearing.</w:t>
      </w:r>
      <w:r w:rsidR="006239EA" w:rsidRPr="004468EE">
        <w:rPr>
          <w:rFonts w:ascii="Arial" w:hAnsi="Arial" w:cs="Arial"/>
          <w:color w:val="000000" w:themeColor="text1"/>
          <w:sz w:val="24"/>
          <w:szCs w:val="24"/>
        </w:rPr>
        <w:t xml:space="preserve"> Confirmation in accordance with the relevant Checklist on the Bail Application</w:t>
      </w:r>
      <w:r w:rsidR="00CF5E06" w:rsidRPr="004468EE">
        <w:rPr>
          <w:rFonts w:ascii="Arial" w:hAnsi="Arial" w:cs="Arial"/>
          <w:color w:val="000000" w:themeColor="text1"/>
          <w:sz w:val="24"/>
          <w:szCs w:val="24"/>
        </w:rPr>
        <w:t xml:space="preserve"> </w:t>
      </w:r>
      <w:r w:rsidR="007E458C" w:rsidRPr="004468EE">
        <w:rPr>
          <w:rFonts w:ascii="Arial" w:hAnsi="Arial" w:cs="Arial"/>
          <w:color w:val="000000" w:themeColor="text1"/>
          <w:sz w:val="24"/>
          <w:szCs w:val="24"/>
        </w:rPr>
        <w:t>f</w:t>
      </w:r>
      <w:r w:rsidR="00CF5E06" w:rsidRPr="004468EE">
        <w:rPr>
          <w:rFonts w:ascii="Arial" w:hAnsi="Arial" w:cs="Arial"/>
          <w:color w:val="000000" w:themeColor="text1"/>
          <w:sz w:val="24"/>
          <w:szCs w:val="24"/>
        </w:rPr>
        <w:t>orm</w:t>
      </w:r>
      <w:r w:rsidR="006239EA" w:rsidRPr="004468EE">
        <w:rPr>
          <w:rFonts w:ascii="Arial" w:hAnsi="Arial" w:cs="Arial"/>
          <w:color w:val="000000" w:themeColor="text1"/>
          <w:sz w:val="24"/>
          <w:szCs w:val="24"/>
        </w:rPr>
        <w:t xml:space="preserve"> </w:t>
      </w:r>
      <w:r w:rsidR="00F9525C" w:rsidRPr="004468EE">
        <w:rPr>
          <w:rFonts w:ascii="Arial" w:hAnsi="Arial" w:cs="Arial"/>
          <w:color w:val="000000" w:themeColor="text1"/>
          <w:sz w:val="24"/>
          <w:szCs w:val="24"/>
        </w:rPr>
        <w:t xml:space="preserve">of all material to be relied on must be given. </w:t>
      </w:r>
      <w:r w:rsidR="00F9525C" w:rsidRPr="004468EE">
        <w:rPr>
          <w:rFonts w:ascii="Arial" w:hAnsi="Arial" w:cs="Arial"/>
          <w:color w:val="000000" w:themeColor="text1"/>
          <w:sz w:val="24"/>
          <w:szCs w:val="24"/>
        </w:rPr>
        <w:lastRenderedPageBreak/>
        <w:t>Where documents or other material are not yet available</w:t>
      </w:r>
      <w:r w:rsidR="00A07CBB" w:rsidRPr="004468EE">
        <w:rPr>
          <w:rFonts w:ascii="Arial" w:hAnsi="Arial" w:cs="Arial"/>
          <w:color w:val="000000" w:themeColor="text1"/>
          <w:sz w:val="24"/>
          <w:szCs w:val="24"/>
        </w:rPr>
        <w:t>,</w:t>
      </w:r>
      <w:r w:rsidR="00F9525C" w:rsidRPr="004468EE">
        <w:rPr>
          <w:rFonts w:ascii="Arial" w:hAnsi="Arial" w:cs="Arial"/>
          <w:color w:val="000000" w:themeColor="text1"/>
          <w:sz w:val="24"/>
          <w:szCs w:val="24"/>
        </w:rPr>
        <w:t xml:space="preserve"> </w:t>
      </w:r>
      <w:r w:rsidR="00670D7C" w:rsidRPr="004468EE">
        <w:rPr>
          <w:rFonts w:ascii="Arial" w:hAnsi="Arial" w:cs="Arial"/>
          <w:color w:val="000000" w:themeColor="text1"/>
          <w:sz w:val="24"/>
          <w:szCs w:val="24"/>
        </w:rPr>
        <w:t xml:space="preserve">Clause </w:t>
      </w:r>
      <w:r w:rsidR="00017AE8" w:rsidRPr="004468EE">
        <w:rPr>
          <w:rFonts w:ascii="Arial" w:hAnsi="Arial" w:cs="Arial"/>
          <w:color w:val="000000" w:themeColor="text1"/>
          <w:sz w:val="24"/>
          <w:szCs w:val="24"/>
        </w:rPr>
        <w:t>11</w:t>
      </w:r>
      <w:r w:rsidR="00670D7C" w:rsidRPr="004468EE">
        <w:rPr>
          <w:rFonts w:ascii="Arial" w:hAnsi="Arial" w:cs="Arial"/>
          <w:color w:val="000000" w:themeColor="text1"/>
          <w:sz w:val="24"/>
          <w:szCs w:val="24"/>
        </w:rPr>
        <w:t xml:space="preserve"> will apply</w:t>
      </w:r>
      <w:r w:rsidR="006930DD" w:rsidRPr="004468EE">
        <w:rPr>
          <w:rFonts w:ascii="Arial" w:hAnsi="Arial" w:cs="Arial"/>
          <w:color w:val="000000" w:themeColor="text1"/>
          <w:sz w:val="24"/>
          <w:szCs w:val="24"/>
        </w:rPr>
        <w:t xml:space="preserve"> at the discretion of the Registrar</w:t>
      </w:r>
      <w:r w:rsidR="00670D7C" w:rsidRPr="004468EE">
        <w:rPr>
          <w:rFonts w:ascii="Arial" w:hAnsi="Arial" w:cs="Arial"/>
          <w:color w:val="000000" w:themeColor="text1"/>
          <w:sz w:val="24"/>
          <w:szCs w:val="24"/>
        </w:rPr>
        <w:t>.</w:t>
      </w:r>
    </w:p>
    <w:p w14:paraId="6FC3EBC2" w14:textId="32CA5241"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 xml:space="preserve">After fixing a hearing date the Registrar will fix a timetable for the filing and service of </w:t>
      </w:r>
      <w:r w:rsidR="00073E98" w:rsidRPr="004468EE">
        <w:rPr>
          <w:rFonts w:ascii="Arial" w:hAnsi="Arial" w:cs="Arial"/>
          <w:color w:val="000000" w:themeColor="text1"/>
          <w:sz w:val="24"/>
          <w:szCs w:val="24"/>
        </w:rPr>
        <w:t xml:space="preserve">any further documents for the Applicant, </w:t>
      </w:r>
      <w:r w:rsidRPr="004468EE">
        <w:rPr>
          <w:rFonts w:ascii="Arial" w:hAnsi="Arial" w:cs="Arial"/>
          <w:color w:val="000000" w:themeColor="text1"/>
          <w:sz w:val="24"/>
          <w:szCs w:val="24"/>
        </w:rPr>
        <w:t>submissions and any other material by the opposing</w:t>
      </w:r>
      <w:r w:rsidR="00073E98" w:rsidRPr="004468EE">
        <w:rPr>
          <w:rFonts w:ascii="Arial" w:hAnsi="Arial" w:cs="Arial"/>
          <w:color w:val="000000" w:themeColor="text1"/>
          <w:sz w:val="24"/>
          <w:szCs w:val="24"/>
        </w:rPr>
        <w:t xml:space="preserve"> </w:t>
      </w:r>
      <w:r w:rsidRPr="004468EE">
        <w:rPr>
          <w:rFonts w:ascii="Arial" w:hAnsi="Arial" w:cs="Arial"/>
          <w:color w:val="000000" w:themeColor="text1"/>
          <w:sz w:val="24"/>
          <w:szCs w:val="24"/>
        </w:rPr>
        <w:t>party</w:t>
      </w:r>
      <w:r w:rsidR="00DB34C1" w:rsidRPr="004468EE">
        <w:rPr>
          <w:rFonts w:ascii="Arial" w:hAnsi="Arial" w:cs="Arial"/>
          <w:color w:val="000000" w:themeColor="text1"/>
          <w:sz w:val="24"/>
          <w:szCs w:val="24"/>
        </w:rPr>
        <w:t xml:space="preserve"> as well as submissions and other material </w:t>
      </w:r>
      <w:r w:rsidR="00E92F78" w:rsidRPr="004468EE">
        <w:rPr>
          <w:rFonts w:ascii="Arial" w:hAnsi="Arial" w:cs="Arial"/>
          <w:color w:val="000000" w:themeColor="text1"/>
          <w:sz w:val="24"/>
          <w:szCs w:val="24"/>
        </w:rPr>
        <w:t xml:space="preserve">in </w:t>
      </w:r>
      <w:r w:rsidR="00583764" w:rsidRPr="004468EE">
        <w:rPr>
          <w:rFonts w:ascii="Arial" w:hAnsi="Arial" w:cs="Arial"/>
          <w:color w:val="000000" w:themeColor="text1"/>
          <w:sz w:val="24"/>
          <w:szCs w:val="24"/>
        </w:rPr>
        <w:t>reply</w:t>
      </w:r>
      <w:r w:rsidRPr="004468EE">
        <w:rPr>
          <w:rFonts w:ascii="Arial" w:hAnsi="Arial" w:cs="Arial"/>
          <w:color w:val="000000" w:themeColor="text1"/>
          <w:sz w:val="24"/>
          <w:szCs w:val="24"/>
        </w:rPr>
        <w:t>.</w:t>
      </w:r>
      <w:r w:rsidR="00073E98" w:rsidRPr="004468EE">
        <w:rPr>
          <w:rFonts w:ascii="Arial" w:hAnsi="Arial" w:cs="Arial"/>
          <w:color w:val="000000" w:themeColor="text1"/>
          <w:sz w:val="24"/>
          <w:szCs w:val="24"/>
        </w:rPr>
        <w:t xml:space="preserve"> </w:t>
      </w:r>
      <w:r w:rsidR="005D3F3D" w:rsidRPr="004468EE">
        <w:rPr>
          <w:rFonts w:ascii="Arial" w:hAnsi="Arial" w:cs="Arial"/>
          <w:color w:val="000000" w:themeColor="text1"/>
          <w:sz w:val="24"/>
          <w:szCs w:val="24"/>
        </w:rPr>
        <w:t xml:space="preserve">The standard timetable </w:t>
      </w:r>
      <w:r w:rsidR="005A110E" w:rsidRPr="004468EE">
        <w:rPr>
          <w:rFonts w:ascii="Arial" w:hAnsi="Arial" w:cs="Arial"/>
          <w:color w:val="000000" w:themeColor="text1"/>
          <w:sz w:val="24"/>
          <w:szCs w:val="24"/>
        </w:rPr>
        <w:t>(subject to application from either party</w:t>
      </w:r>
      <w:r w:rsidR="00073E98" w:rsidRPr="004468EE">
        <w:rPr>
          <w:rFonts w:ascii="Arial" w:hAnsi="Arial" w:cs="Arial"/>
          <w:color w:val="000000" w:themeColor="text1"/>
          <w:sz w:val="24"/>
          <w:szCs w:val="24"/>
        </w:rPr>
        <w:t xml:space="preserve"> and the Registrar’s discretion</w:t>
      </w:r>
      <w:r w:rsidR="005A110E" w:rsidRPr="004468EE">
        <w:rPr>
          <w:rFonts w:ascii="Arial" w:hAnsi="Arial" w:cs="Arial"/>
          <w:color w:val="000000" w:themeColor="text1"/>
          <w:sz w:val="24"/>
          <w:szCs w:val="24"/>
        </w:rPr>
        <w:t xml:space="preserve">) </w:t>
      </w:r>
      <w:r w:rsidR="005D3F3D" w:rsidRPr="004468EE">
        <w:rPr>
          <w:rFonts w:ascii="Arial" w:hAnsi="Arial" w:cs="Arial"/>
          <w:color w:val="000000" w:themeColor="text1"/>
          <w:sz w:val="24"/>
          <w:szCs w:val="24"/>
        </w:rPr>
        <w:t xml:space="preserve">is for the opposing party to file and serve </w:t>
      </w:r>
      <w:r w:rsidR="007910D5" w:rsidRPr="004468EE">
        <w:rPr>
          <w:rFonts w:ascii="Arial" w:hAnsi="Arial" w:cs="Arial"/>
          <w:color w:val="000000" w:themeColor="text1"/>
          <w:sz w:val="24"/>
          <w:szCs w:val="24"/>
        </w:rPr>
        <w:t>submissions and material by 4pm four working days prior to the bail hearing</w:t>
      </w:r>
      <w:r w:rsidR="005A110E" w:rsidRPr="004468EE">
        <w:rPr>
          <w:rFonts w:ascii="Arial" w:hAnsi="Arial" w:cs="Arial"/>
          <w:color w:val="000000" w:themeColor="text1"/>
          <w:sz w:val="24"/>
          <w:szCs w:val="24"/>
        </w:rPr>
        <w:t>,</w:t>
      </w:r>
      <w:r w:rsidR="007910D5" w:rsidRPr="004468EE">
        <w:rPr>
          <w:rFonts w:ascii="Arial" w:hAnsi="Arial" w:cs="Arial"/>
          <w:color w:val="000000" w:themeColor="text1"/>
          <w:sz w:val="24"/>
          <w:szCs w:val="24"/>
        </w:rPr>
        <w:t xml:space="preserve"> and </w:t>
      </w:r>
      <w:r w:rsidR="00583764" w:rsidRPr="004468EE">
        <w:rPr>
          <w:rFonts w:ascii="Arial" w:hAnsi="Arial" w:cs="Arial"/>
          <w:color w:val="000000" w:themeColor="text1"/>
          <w:sz w:val="24"/>
          <w:szCs w:val="24"/>
        </w:rPr>
        <w:t xml:space="preserve">any </w:t>
      </w:r>
      <w:r w:rsidR="007910D5" w:rsidRPr="004468EE">
        <w:rPr>
          <w:rFonts w:ascii="Arial" w:hAnsi="Arial" w:cs="Arial"/>
          <w:color w:val="000000" w:themeColor="text1"/>
          <w:sz w:val="24"/>
          <w:szCs w:val="24"/>
        </w:rPr>
        <w:t xml:space="preserve">reply </w:t>
      </w:r>
      <w:r w:rsidR="00583764" w:rsidRPr="004468EE">
        <w:rPr>
          <w:rFonts w:ascii="Arial" w:hAnsi="Arial" w:cs="Arial"/>
          <w:color w:val="000000" w:themeColor="text1"/>
          <w:sz w:val="24"/>
          <w:szCs w:val="24"/>
        </w:rPr>
        <w:t xml:space="preserve">by 4pm </w:t>
      </w:r>
      <w:r w:rsidR="007910D5" w:rsidRPr="004468EE">
        <w:rPr>
          <w:rFonts w:ascii="Arial" w:hAnsi="Arial" w:cs="Arial"/>
          <w:color w:val="000000" w:themeColor="text1"/>
          <w:sz w:val="24"/>
          <w:szCs w:val="24"/>
        </w:rPr>
        <w:t>two working days prior to the bail hearing. These must be filed in any of the ways listed in Clause</w:t>
      </w:r>
      <w:r w:rsidR="00C922A4" w:rsidRPr="004468EE">
        <w:rPr>
          <w:rFonts w:ascii="Arial" w:hAnsi="Arial" w:cs="Arial"/>
          <w:color w:val="000000" w:themeColor="text1"/>
          <w:sz w:val="24"/>
          <w:szCs w:val="24"/>
        </w:rPr>
        <w:t xml:space="preserve">s 14 </w:t>
      </w:r>
      <w:r w:rsidR="007910D5" w:rsidRPr="004468EE">
        <w:rPr>
          <w:rFonts w:ascii="Arial" w:hAnsi="Arial" w:cs="Arial"/>
          <w:color w:val="000000" w:themeColor="text1"/>
          <w:sz w:val="24"/>
          <w:szCs w:val="24"/>
        </w:rPr>
        <w:t xml:space="preserve">or </w:t>
      </w:r>
      <w:r w:rsidR="00C922A4" w:rsidRPr="004468EE">
        <w:rPr>
          <w:rFonts w:ascii="Arial" w:hAnsi="Arial" w:cs="Arial"/>
          <w:color w:val="000000" w:themeColor="text1"/>
          <w:sz w:val="24"/>
          <w:szCs w:val="24"/>
        </w:rPr>
        <w:t xml:space="preserve">21 </w:t>
      </w:r>
      <w:r w:rsidR="00880BE9" w:rsidRPr="004468EE">
        <w:rPr>
          <w:rFonts w:ascii="Arial" w:hAnsi="Arial" w:cs="Arial"/>
          <w:color w:val="000000" w:themeColor="text1"/>
          <w:sz w:val="24"/>
          <w:szCs w:val="24"/>
        </w:rPr>
        <w:t>(if applicable</w:t>
      </w:r>
      <w:r w:rsidR="0058141D" w:rsidRPr="004468EE">
        <w:rPr>
          <w:rFonts w:ascii="Arial" w:hAnsi="Arial" w:cs="Arial"/>
          <w:color w:val="000000" w:themeColor="text1"/>
          <w:sz w:val="24"/>
          <w:szCs w:val="24"/>
        </w:rPr>
        <w:t>). S</w:t>
      </w:r>
      <w:r w:rsidR="00073E98" w:rsidRPr="004468EE">
        <w:rPr>
          <w:rFonts w:ascii="Arial" w:hAnsi="Arial" w:cs="Arial"/>
          <w:color w:val="000000" w:themeColor="text1"/>
          <w:sz w:val="24"/>
          <w:szCs w:val="24"/>
        </w:rPr>
        <w:t>lippage of the timetable may result in the bail hearing date being vacated at the discretion of the Registrar. At the Registrar’s discretion, orders may be made for the filing and service of documents prior to a hearing date being fixed.</w:t>
      </w:r>
    </w:p>
    <w:p w14:paraId="4A38664A" w14:textId="77777777" w:rsidR="007B3795" w:rsidRPr="004468EE" w:rsidRDefault="007B3795" w:rsidP="0049148F">
      <w:pPr>
        <w:tabs>
          <w:tab w:val="left" w:pos="142"/>
        </w:tabs>
        <w:spacing w:after="240" w:line="240" w:lineRule="auto"/>
        <w:jc w:val="both"/>
        <w:rPr>
          <w:rFonts w:ascii="Arial" w:hAnsi="Arial" w:cs="Arial"/>
          <w:b/>
          <w:sz w:val="24"/>
          <w:szCs w:val="24"/>
        </w:rPr>
      </w:pPr>
      <w:r w:rsidRPr="004468EE">
        <w:rPr>
          <w:rFonts w:ascii="Arial" w:hAnsi="Arial" w:cs="Arial"/>
          <w:b/>
          <w:sz w:val="24"/>
          <w:szCs w:val="24"/>
        </w:rPr>
        <w:t>Adjournments</w:t>
      </w:r>
    </w:p>
    <w:p w14:paraId="70B9059D" w14:textId="77777777"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sz w:val="24"/>
          <w:szCs w:val="24"/>
        </w:rPr>
      </w:pPr>
      <w:r w:rsidRPr="004468EE">
        <w:rPr>
          <w:rFonts w:ascii="Arial" w:hAnsi="Arial" w:cs="Arial"/>
          <w:sz w:val="24"/>
          <w:szCs w:val="24"/>
        </w:rPr>
        <w:t>The Court will not grant an adjournment of a Bail Application unless there are exceptional circumstances.</w:t>
      </w:r>
    </w:p>
    <w:p w14:paraId="5C70AC9E" w14:textId="77777777" w:rsidR="006342ED"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sz w:val="24"/>
          <w:szCs w:val="24"/>
        </w:rPr>
        <w:t>If an Applicant</w:t>
      </w:r>
      <w:r w:rsidR="00FF23A0" w:rsidRPr="004468EE">
        <w:rPr>
          <w:rFonts w:ascii="Arial" w:hAnsi="Arial" w:cs="Arial"/>
          <w:sz w:val="24"/>
          <w:szCs w:val="24"/>
        </w:rPr>
        <w:t xml:space="preserve"> </w:t>
      </w:r>
      <w:r w:rsidR="00FF23A0" w:rsidRPr="004468EE">
        <w:rPr>
          <w:rFonts w:ascii="Arial" w:hAnsi="Arial" w:cs="Arial"/>
          <w:color w:val="000000" w:themeColor="text1"/>
          <w:sz w:val="24"/>
          <w:szCs w:val="24"/>
        </w:rPr>
        <w:t>or Respondent</w:t>
      </w:r>
      <w:r w:rsidRPr="004468EE">
        <w:rPr>
          <w:rFonts w:ascii="Arial" w:hAnsi="Arial" w:cs="Arial"/>
          <w:color w:val="000000" w:themeColor="text1"/>
          <w:sz w:val="24"/>
          <w:szCs w:val="24"/>
        </w:rPr>
        <w:t xml:space="preserve"> seeks to adjourn a Bail Application that has been filed but has not yet been listed for hearing, </w:t>
      </w:r>
      <w:r w:rsidR="00B84A5F" w:rsidRPr="004468EE">
        <w:rPr>
          <w:rFonts w:ascii="Arial" w:hAnsi="Arial" w:cs="Arial"/>
          <w:color w:val="000000" w:themeColor="text1"/>
          <w:sz w:val="24"/>
          <w:szCs w:val="24"/>
        </w:rPr>
        <w:t>he</w:t>
      </w:r>
      <w:r w:rsidR="003E4EB3" w:rsidRPr="004468EE">
        <w:rPr>
          <w:rFonts w:ascii="Arial" w:hAnsi="Arial" w:cs="Arial"/>
          <w:color w:val="000000" w:themeColor="text1"/>
          <w:sz w:val="24"/>
          <w:szCs w:val="24"/>
        </w:rPr>
        <w:t xml:space="preserve"> or she </w:t>
      </w:r>
      <w:r w:rsidRPr="004468EE">
        <w:rPr>
          <w:rFonts w:ascii="Arial" w:hAnsi="Arial" w:cs="Arial"/>
          <w:color w:val="000000" w:themeColor="text1"/>
          <w:sz w:val="24"/>
          <w:szCs w:val="24"/>
        </w:rPr>
        <w:t>must apply to the Court by email. The application will be considered by the Registrar in chambers.</w:t>
      </w:r>
    </w:p>
    <w:p w14:paraId="35782F38" w14:textId="07A6505F"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 xml:space="preserve">If an Applicant </w:t>
      </w:r>
      <w:r w:rsidR="00B84A5F" w:rsidRPr="004468EE">
        <w:rPr>
          <w:rFonts w:ascii="Arial" w:hAnsi="Arial" w:cs="Arial"/>
          <w:color w:val="000000" w:themeColor="text1"/>
          <w:sz w:val="24"/>
          <w:szCs w:val="24"/>
        </w:rPr>
        <w:t xml:space="preserve">or Respondent </w:t>
      </w:r>
      <w:r w:rsidRPr="004468EE">
        <w:rPr>
          <w:rFonts w:ascii="Arial" w:hAnsi="Arial" w:cs="Arial"/>
          <w:color w:val="000000" w:themeColor="text1"/>
          <w:sz w:val="24"/>
          <w:szCs w:val="24"/>
        </w:rPr>
        <w:t xml:space="preserve">seeks to adjourn a Bail Application that has been listed for hearing, </w:t>
      </w:r>
      <w:r w:rsidR="003E4EB3" w:rsidRPr="004468EE">
        <w:rPr>
          <w:rFonts w:ascii="Arial" w:hAnsi="Arial" w:cs="Arial"/>
          <w:color w:val="000000" w:themeColor="text1"/>
          <w:sz w:val="24"/>
          <w:szCs w:val="24"/>
        </w:rPr>
        <w:t>he or she</w:t>
      </w:r>
      <w:r w:rsidR="00B84A5F" w:rsidRPr="004468EE">
        <w:rPr>
          <w:rFonts w:ascii="Arial" w:hAnsi="Arial" w:cs="Arial"/>
          <w:color w:val="000000" w:themeColor="text1"/>
          <w:sz w:val="24"/>
          <w:szCs w:val="24"/>
        </w:rPr>
        <w:t xml:space="preserve"> must </w:t>
      </w:r>
      <w:r w:rsidRPr="004468EE">
        <w:rPr>
          <w:rFonts w:ascii="Arial" w:hAnsi="Arial" w:cs="Arial"/>
          <w:color w:val="000000" w:themeColor="text1"/>
          <w:sz w:val="24"/>
          <w:szCs w:val="24"/>
        </w:rPr>
        <w:t xml:space="preserve">apply to the Court by email setting out the reasons why </w:t>
      </w:r>
      <w:r w:rsidR="00C262DD" w:rsidRPr="004468EE">
        <w:rPr>
          <w:rFonts w:ascii="Arial" w:hAnsi="Arial" w:cs="Arial"/>
          <w:color w:val="000000" w:themeColor="text1"/>
          <w:sz w:val="24"/>
          <w:szCs w:val="24"/>
        </w:rPr>
        <w:t>the</w:t>
      </w:r>
      <w:r w:rsidR="003E4EB3" w:rsidRPr="004468EE">
        <w:rPr>
          <w:rFonts w:ascii="Arial" w:hAnsi="Arial" w:cs="Arial"/>
          <w:color w:val="000000" w:themeColor="text1"/>
          <w:sz w:val="24"/>
          <w:szCs w:val="24"/>
        </w:rPr>
        <w:t xml:space="preserve"> adjournment is sought</w:t>
      </w:r>
      <w:r w:rsidR="006342ED" w:rsidRPr="004468EE">
        <w:rPr>
          <w:rFonts w:ascii="Arial" w:hAnsi="Arial" w:cs="Arial"/>
          <w:color w:val="000000" w:themeColor="text1"/>
          <w:sz w:val="24"/>
          <w:szCs w:val="24"/>
        </w:rPr>
        <w:t>.</w:t>
      </w:r>
    </w:p>
    <w:p w14:paraId="49FAE5DC" w14:textId="77777777" w:rsidR="0049148F" w:rsidRPr="008A0D1B" w:rsidRDefault="007B3795" w:rsidP="008A0D1B">
      <w:pPr>
        <w:pStyle w:val="ListParagraph"/>
        <w:widowControl w:val="0"/>
        <w:numPr>
          <w:ilvl w:val="1"/>
          <w:numId w:val="25"/>
        </w:numPr>
        <w:spacing w:after="240" w:line="240" w:lineRule="auto"/>
        <w:ind w:left="1418" w:hanging="709"/>
        <w:jc w:val="both"/>
        <w:rPr>
          <w:rFonts w:ascii="Arial" w:hAnsi="Arial" w:cs="Arial"/>
          <w:sz w:val="24"/>
          <w:szCs w:val="24"/>
        </w:rPr>
      </w:pPr>
      <w:r w:rsidRPr="008A0D1B">
        <w:rPr>
          <w:rFonts w:ascii="Arial" w:hAnsi="Arial" w:cs="Arial"/>
          <w:sz w:val="24"/>
          <w:szCs w:val="24"/>
        </w:rPr>
        <w:t>Hearing dates will not be vacated except by an order of the Court.</w:t>
      </w:r>
    </w:p>
    <w:p w14:paraId="1857BBC4" w14:textId="77777777" w:rsidR="0049148F" w:rsidRPr="008A0D1B" w:rsidRDefault="007B3795" w:rsidP="008A0D1B">
      <w:pPr>
        <w:pStyle w:val="ListParagraph"/>
        <w:widowControl w:val="0"/>
        <w:numPr>
          <w:ilvl w:val="1"/>
          <w:numId w:val="25"/>
        </w:numPr>
        <w:spacing w:after="240" w:line="240" w:lineRule="auto"/>
        <w:ind w:left="1418" w:hanging="709"/>
        <w:jc w:val="both"/>
        <w:rPr>
          <w:rFonts w:ascii="Arial" w:hAnsi="Arial" w:cs="Arial"/>
          <w:sz w:val="24"/>
          <w:szCs w:val="24"/>
        </w:rPr>
      </w:pPr>
      <w:r w:rsidRPr="008A0D1B">
        <w:rPr>
          <w:rFonts w:ascii="Arial" w:hAnsi="Arial" w:cs="Arial"/>
          <w:sz w:val="24"/>
          <w:szCs w:val="24"/>
        </w:rPr>
        <w:t xml:space="preserve">Adjournment applications made within two </w:t>
      </w:r>
      <w:r w:rsidR="00212ACA" w:rsidRPr="008A0D1B">
        <w:rPr>
          <w:rFonts w:ascii="Arial" w:hAnsi="Arial" w:cs="Arial"/>
          <w:sz w:val="24"/>
          <w:szCs w:val="24"/>
        </w:rPr>
        <w:t xml:space="preserve">working </w:t>
      </w:r>
      <w:r w:rsidRPr="008A0D1B">
        <w:rPr>
          <w:rFonts w:ascii="Arial" w:hAnsi="Arial" w:cs="Arial"/>
          <w:sz w:val="24"/>
          <w:szCs w:val="24"/>
        </w:rPr>
        <w:t>days of the allocated hearing date will be referred to the presiding Judge for determination.</w:t>
      </w:r>
    </w:p>
    <w:p w14:paraId="39C64E13" w14:textId="7D53F129" w:rsidR="007B3795" w:rsidRPr="008A0D1B" w:rsidRDefault="007B3795" w:rsidP="008A0D1B">
      <w:pPr>
        <w:pStyle w:val="ListParagraph"/>
        <w:widowControl w:val="0"/>
        <w:numPr>
          <w:ilvl w:val="1"/>
          <w:numId w:val="25"/>
        </w:numPr>
        <w:spacing w:after="240" w:line="240" w:lineRule="auto"/>
        <w:ind w:left="1418" w:hanging="709"/>
        <w:jc w:val="both"/>
        <w:rPr>
          <w:rFonts w:ascii="Arial" w:hAnsi="Arial" w:cs="Arial"/>
          <w:sz w:val="24"/>
          <w:szCs w:val="24"/>
        </w:rPr>
      </w:pPr>
      <w:r w:rsidRPr="008A0D1B">
        <w:rPr>
          <w:rFonts w:ascii="Arial" w:hAnsi="Arial" w:cs="Arial"/>
          <w:sz w:val="24"/>
          <w:szCs w:val="24"/>
        </w:rPr>
        <w:t xml:space="preserve">Adjournment applications made earlier than two </w:t>
      </w:r>
      <w:r w:rsidR="00212ACA" w:rsidRPr="008A0D1B">
        <w:rPr>
          <w:rFonts w:ascii="Arial" w:hAnsi="Arial" w:cs="Arial"/>
          <w:sz w:val="24"/>
          <w:szCs w:val="24"/>
        </w:rPr>
        <w:t xml:space="preserve">working </w:t>
      </w:r>
      <w:r w:rsidRPr="008A0D1B">
        <w:rPr>
          <w:rFonts w:ascii="Arial" w:hAnsi="Arial" w:cs="Arial"/>
          <w:sz w:val="24"/>
          <w:szCs w:val="24"/>
        </w:rPr>
        <w:t>days prior to the allocated hearing date will be considered by the Registrar in chambers.</w:t>
      </w:r>
    </w:p>
    <w:p w14:paraId="07ADF544" w14:textId="080E083E"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 xml:space="preserve">If an Applicant </w:t>
      </w:r>
      <w:r w:rsidR="00C262DD" w:rsidRPr="004468EE">
        <w:rPr>
          <w:rFonts w:ascii="Arial" w:hAnsi="Arial" w:cs="Arial"/>
          <w:color w:val="000000" w:themeColor="text1"/>
          <w:sz w:val="24"/>
          <w:szCs w:val="24"/>
        </w:rPr>
        <w:t xml:space="preserve">or Respondent </w:t>
      </w:r>
      <w:r w:rsidRPr="004468EE">
        <w:rPr>
          <w:rFonts w:ascii="Arial" w:hAnsi="Arial" w:cs="Arial"/>
          <w:color w:val="000000" w:themeColor="text1"/>
          <w:sz w:val="24"/>
          <w:szCs w:val="24"/>
        </w:rPr>
        <w:t>seeks to adjourn a Bail Application on the day of hearing,</w:t>
      </w:r>
      <w:r w:rsidR="00A7556D" w:rsidRPr="004468EE">
        <w:rPr>
          <w:rFonts w:ascii="Arial" w:hAnsi="Arial" w:cs="Arial"/>
          <w:color w:val="000000" w:themeColor="text1"/>
          <w:sz w:val="24"/>
          <w:szCs w:val="24"/>
        </w:rPr>
        <w:t xml:space="preserve"> </w:t>
      </w:r>
      <w:r w:rsidR="00145CF0" w:rsidRPr="004468EE">
        <w:rPr>
          <w:rFonts w:ascii="Arial" w:hAnsi="Arial" w:cs="Arial"/>
          <w:color w:val="000000" w:themeColor="text1"/>
          <w:sz w:val="24"/>
          <w:szCs w:val="24"/>
        </w:rPr>
        <w:t>he</w:t>
      </w:r>
      <w:r w:rsidR="003E4EB3" w:rsidRPr="004468EE">
        <w:rPr>
          <w:rFonts w:ascii="Arial" w:hAnsi="Arial" w:cs="Arial"/>
          <w:color w:val="000000" w:themeColor="text1"/>
          <w:sz w:val="24"/>
          <w:szCs w:val="24"/>
        </w:rPr>
        <w:t xml:space="preserve"> or she</w:t>
      </w:r>
      <w:r w:rsidR="00145CF0" w:rsidRPr="004468EE">
        <w:rPr>
          <w:rFonts w:ascii="Arial" w:hAnsi="Arial" w:cs="Arial"/>
          <w:color w:val="000000" w:themeColor="text1"/>
          <w:sz w:val="24"/>
          <w:szCs w:val="24"/>
        </w:rPr>
        <w:t xml:space="preserve"> </w:t>
      </w:r>
      <w:r w:rsidRPr="004468EE">
        <w:rPr>
          <w:rFonts w:ascii="Arial" w:hAnsi="Arial" w:cs="Arial"/>
          <w:color w:val="000000" w:themeColor="text1"/>
          <w:sz w:val="24"/>
          <w:szCs w:val="24"/>
        </w:rPr>
        <w:t xml:space="preserve">must appear before the presiding Judge to make the application </w:t>
      </w:r>
      <w:r w:rsidR="006A5CC8" w:rsidRPr="004468EE">
        <w:rPr>
          <w:rFonts w:ascii="Arial" w:hAnsi="Arial" w:cs="Arial"/>
          <w:color w:val="000000" w:themeColor="text1"/>
          <w:sz w:val="24"/>
          <w:szCs w:val="24"/>
        </w:rPr>
        <w:t>(unless excused</w:t>
      </w:r>
      <w:r w:rsidR="007F25C7" w:rsidRPr="004468EE">
        <w:rPr>
          <w:rFonts w:ascii="Arial" w:hAnsi="Arial" w:cs="Arial"/>
          <w:color w:val="000000" w:themeColor="text1"/>
          <w:sz w:val="24"/>
          <w:szCs w:val="24"/>
        </w:rPr>
        <w:t xml:space="preserve">, </w:t>
      </w:r>
      <w:r w:rsidR="006A5CC8" w:rsidRPr="004468EE">
        <w:rPr>
          <w:rFonts w:ascii="Arial" w:hAnsi="Arial" w:cs="Arial"/>
          <w:color w:val="000000" w:themeColor="text1"/>
          <w:sz w:val="24"/>
          <w:szCs w:val="24"/>
        </w:rPr>
        <w:t>on application</w:t>
      </w:r>
      <w:r w:rsidR="005C2314" w:rsidRPr="004468EE">
        <w:rPr>
          <w:rFonts w:ascii="Arial" w:hAnsi="Arial" w:cs="Arial"/>
          <w:color w:val="000000" w:themeColor="text1"/>
          <w:sz w:val="24"/>
          <w:szCs w:val="24"/>
        </w:rPr>
        <w:t xml:space="preserve"> to the Court</w:t>
      </w:r>
      <w:r w:rsidR="003E4EB3" w:rsidRPr="004468EE">
        <w:rPr>
          <w:rFonts w:ascii="Arial" w:hAnsi="Arial" w:cs="Arial"/>
          <w:color w:val="000000" w:themeColor="text1"/>
          <w:sz w:val="24"/>
          <w:szCs w:val="24"/>
        </w:rPr>
        <w:t xml:space="preserve"> by email</w:t>
      </w:r>
      <w:r w:rsidR="006A5CC8" w:rsidRPr="004468EE">
        <w:rPr>
          <w:rFonts w:ascii="Arial" w:hAnsi="Arial" w:cs="Arial"/>
          <w:color w:val="000000" w:themeColor="text1"/>
          <w:sz w:val="24"/>
          <w:szCs w:val="24"/>
        </w:rPr>
        <w:t xml:space="preserve">) </w:t>
      </w:r>
      <w:r w:rsidRPr="004468EE">
        <w:rPr>
          <w:rFonts w:ascii="Arial" w:hAnsi="Arial" w:cs="Arial"/>
          <w:color w:val="000000" w:themeColor="text1"/>
          <w:sz w:val="24"/>
          <w:szCs w:val="24"/>
        </w:rPr>
        <w:t xml:space="preserve">and provide the Court with an affidavit setting out why </w:t>
      </w:r>
      <w:r w:rsidR="000D4F2C" w:rsidRPr="004468EE">
        <w:rPr>
          <w:rFonts w:ascii="Arial" w:hAnsi="Arial" w:cs="Arial"/>
          <w:color w:val="000000" w:themeColor="text1"/>
          <w:sz w:val="24"/>
          <w:szCs w:val="24"/>
        </w:rPr>
        <w:t>the adjournment is sought.</w:t>
      </w:r>
      <w:r w:rsidRPr="004468EE">
        <w:rPr>
          <w:rFonts w:ascii="Arial" w:hAnsi="Arial" w:cs="Arial"/>
          <w:dstrike/>
          <w:color w:val="000000" w:themeColor="text1"/>
          <w:sz w:val="24"/>
          <w:szCs w:val="24"/>
        </w:rPr>
        <w:t xml:space="preserve"> </w:t>
      </w:r>
    </w:p>
    <w:p w14:paraId="37A6D452" w14:textId="77777777"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sz w:val="24"/>
          <w:szCs w:val="24"/>
        </w:rPr>
        <w:t xml:space="preserve">If an </w:t>
      </w:r>
      <w:r w:rsidRPr="004468EE">
        <w:rPr>
          <w:rFonts w:ascii="Arial" w:hAnsi="Arial" w:cs="Arial"/>
          <w:color w:val="000000" w:themeColor="text1"/>
          <w:sz w:val="24"/>
          <w:szCs w:val="24"/>
        </w:rPr>
        <w:t>adjournment is granted, the Bail Application will be listed in the next available call-over for case management. At the call-over, if the Registrar is not satisfied that the Bail Application is ready to proceed to a hearing within a time considered reasonable by the Registrar, the Registrar will treat the Bail Application as having been withdrawn. This does not preclude an Applicant from filing a further Bail Application.</w:t>
      </w:r>
    </w:p>
    <w:p w14:paraId="162C247C" w14:textId="77777777" w:rsidR="007B3795" w:rsidRPr="004468EE" w:rsidRDefault="007B3795" w:rsidP="0049148F">
      <w:pPr>
        <w:tabs>
          <w:tab w:val="left" w:pos="142"/>
        </w:tabs>
        <w:spacing w:after="240" w:line="240" w:lineRule="auto"/>
        <w:jc w:val="both"/>
        <w:rPr>
          <w:rFonts w:ascii="Arial" w:hAnsi="Arial" w:cs="Arial"/>
          <w:b/>
          <w:color w:val="000000" w:themeColor="text1"/>
          <w:sz w:val="24"/>
          <w:szCs w:val="24"/>
        </w:rPr>
      </w:pPr>
      <w:r w:rsidRPr="004468EE">
        <w:rPr>
          <w:rFonts w:ascii="Arial" w:hAnsi="Arial" w:cs="Arial"/>
          <w:b/>
          <w:color w:val="000000" w:themeColor="text1"/>
          <w:sz w:val="24"/>
          <w:szCs w:val="24"/>
        </w:rPr>
        <w:t>Withdrawing a Bail Application</w:t>
      </w:r>
    </w:p>
    <w:p w14:paraId="36806298" w14:textId="753CEEDB"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color w:val="000000" w:themeColor="text1"/>
          <w:sz w:val="24"/>
          <w:szCs w:val="24"/>
        </w:rPr>
        <w:t xml:space="preserve">If an Applicant seeks to withdraw a Bail Application prior to the day of hearing, the Applicant must notify the </w:t>
      </w:r>
      <w:r w:rsidR="00020C8C" w:rsidRPr="004468EE">
        <w:rPr>
          <w:rFonts w:ascii="Arial" w:hAnsi="Arial" w:cs="Arial"/>
          <w:color w:val="000000" w:themeColor="text1"/>
          <w:sz w:val="24"/>
          <w:szCs w:val="24"/>
        </w:rPr>
        <w:t xml:space="preserve">opposing party and the </w:t>
      </w:r>
      <w:r w:rsidRPr="004468EE">
        <w:rPr>
          <w:rFonts w:ascii="Arial" w:hAnsi="Arial" w:cs="Arial"/>
          <w:color w:val="000000" w:themeColor="text1"/>
          <w:sz w:val="24"/>
          <w:szCs w:val="24"/>
        </w:rPr>
        <w:t>Court by email. The application will then be withdrawn.</w:t>
      </w:r>
    </w:p>
    <w:p w14:paraId="765327E0" w14:textId="0CECEFF3"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sz w:val="24"/>
          <w:szCs w:val="24"/>
        </w:rPr>
      </w:pPr>
      <w:r w:rsidRPr="004468EE">
        <w:rPr>
          <w:rFonts w:ascii="Arial" w:hAnsi="Arial" w:cs="Arial"/>
          <w:color w:val="000000" w:themeColor="text1"/>
          <w:sz w:val="24"/>
          <w:szCs w:val="24"/>
        </w:rPr>
        <w:lastRenderedPageBreak/>
        <w:t>If an Applicant seeks to withdraw a Bail Application on the day of hearing, the</w:t>
      </w:r>
      <w:r w:rsidR="00FC1196" w:rsidRPr="004468EE">
        <w:rPr>
          <w:rFonts w:ascii="Arial" w:hAnsi="Arial" w:cs="Arial"/>
          <w:color w:val="000000" w:themeColor="text1"/>
          <w:sz w:val="24"/>
          <w:szCs w:val="24"/>
        </w:rPr>
        <w:t xml:space="preserve"> Applicant</w:t>
      </w:r>
      <w:r w:rsidRPr="004468EE">
        <w:rPr>
          <w:rFonts w:ascii="Arial" w:hAnsi="Arial" w:cs="Arial"/>
          <w:color w:val="000000" w:themeColor="text1"/>
          <w:sz w:val="24"/>
          <w:szCs w:val="24"/>
        </w:rPr>
        <w:t xml:space="preserve"> must appear before the presiding Judge to withdraw the application</w:t>
      </w:r>
      <w:r w:rsidR="007F25C7" w:rsidRPr="004468EE">
        <w:rPr>
          <w:rFonts w:ascii="Arial" w:hAnsi="Arial" w:cs="Arial"/>
          <w:color w:val="000000" w:themeColor="text1"/>
          <w:sz w:val="24"/>
          <w:szCs w:val="24"/>
        </w:rPr>
        <w:t xml:space="preserve"> (unless excused, on application</w:t>
      </w:r>
      <w:r w:rsidR="003E4EB3" w:rsidRPr="004468EE">
        <w:rPr>
          <w:rFonts w:ascii="Arial" w:hAnsi="Arial" w:cs="Arial"/>
          <w:color w:val="000000" w:themeColor="text1"/>
          <w:sz w:val="24"/>
          <w:szCs w:val="24"/>
        </w:rPr>
        <w:t xml:space="preserve"> to the Court by email</w:t>
      </w:r>
      <w:r w:rsidR="007F25C7" w:rsidRPr="004468EE">
        <w:rPr>
          <w:rFonts w:ascii="Arial" w:hAnsi="Arial" w:cs="Arial"/>
          <w:color w:val="000000" w:themeColor="text1"/>
          <w:sz w:val="24"/>
          <w:szCs w:val="24"/>
        </w:rPr>
        <w:t>).</w:t>
      </w:r>
    </w:p>
    <w:p w14:paraId="6F2DA13A" w14:textId="77777777" w:rsidR="007B3795" w:rsidRPr="004468EE" w:rsidRDefault="007B3795" w:rsidP="0049148F">
      <w:pPr>
        <w:tabs>
          <w:tab w:val="left" w:pos="142"/>
        </w:tabs>
        <w:spacing w:after="240" w:line="240" w:lineRule="auto"/>
        <w:jc w:val="both"/>
        <w:rPr>
          <w:rFonts w:ascii="Arial" w:hAnsi="Arial" w:cs="Arial"/>
          <w:b/>
          <w:sz w:val="24"/>
          <w:szCs w:val="24"/>
        </w:rPr>
      </w:pPr>
      <w:r w:rsidRPr="004468EE">
        <w:rPr>
          <w:rFonts w:ascii="Arial" w:hAnsi="Arial" w:cs="Arial"/>
          <w:b/>
          <w:sz w:val="24"/>
          <w:szCs w:val="24"/>
        </w:rPr>
        <w:t>Applicants released from custody or sentenced to imprisonment before bail hearing</w:t>
      </w:r>
    </w:p>
    <w:p w14:paraId="448F1ACB" w14:textId="21E375FF" w:rsidR="007B3795" w:rsidRPr="004468EE" w:rsidRDefault="007B3795" w:rsidP="0049148F">
      <w:pPr>
        <w:pStyle w:val="ListParagraph"/>
        <w:widowControl w:val="0"/>
        <w:numPr>
          <w:ilvl w:val="0"/>
          <w:numId w:val="25"/>
        </w:numPr>
        <w:tabs>
          <w:tab w:val="left" w:pos="142"/>
        </w:tabs>
        <w:spacing w:after="240" w:line="240" w:lineRule="auto"/>
        <w:ind w:hanging="720"/>
        <w:jc w:val="both"/>
        <w:rPr>
          <w:rFonts w:ascii="Arial" w:hAnsi="Arial" w:cs="Arial"/>
          <w:color w:val="000000" w:themeColor="text1"/>
          <w:sz w:val="24"/>
          <w:szCs w:val="24"/>
        </w:rPr>
      </w:pPr>
      <w:r w:rsidRPr="004468EE">
        <w:rPr>
          <w:rFonts w:ascii="Arial" w:hAnsi="Arial" w:cs="Arial"/>
          <w:sz w:val="24"/>
          <w:szCs w:val="24"/>
        </w:rPr>
        <w:t>Where the Court is advised (</w:t>
      </w:r>
      <w:r w:rsidRPr="004468EE">
        <w:rPr>
          <w:rFonts w:ascii="Arial" w:hAnsi="Arial" w:cs="Arial"/>
          <w:color w:val="000000" w:themeColor="text1"/>
          <w:sz w:val="24"/>
          <w:szCs w:val="24"/>
        </w:rPr>
        <w:t>either by the Applicant, the</w:t>
      </w:r>
      <w:r w:rsidR="005E5F5B" w:rsidRPr="004468EE">
        <w:rPr>
          <w:rFonts w:ascii="Arial" w:hAnsi="Arial" w:cs="Arial"/>
          <w:color w:val="000000" w:themeColor="text1"/>
          <w:sz w:val="24"/>
          <w:szCs w:val="24"/>
        </w:rPr>
        <w:t xml:space="preserve"> opposing party</w:t>
      </w:r>
      <w:r w:rsidRPr="004468EE">
        <w:rPr>
          <w:rFonts w:ascii="Arial" w:hAnsi="Arial" w:cs="Arial"/>
          <w:color w:val="000000" w:themeColor="text1"/>
          <w:sz w:val="24"/>
          <w:szCs w:val="24"/>
        </w:rPr>
        <w:t>, another Court</w:t>
      </w:r>
      <w:r w:rsidR="00192885" w:rsidRPr="004468EE">
        <w:rPr>
          <w:rFonts w:ascii="Arial" w:hAnsi="Arial" w:cs="Arial"/>
          <w:color w:val="000000" w:themeColor="text1"/>
          <w:sz w:val="24"/>
          <w:szCs w:val="24"/>
        </w:rPr>
        <w:t>,</w:t>
      </w:r>
      <w:r w:rsidRPr="004468EE">
        <w:rPr>
          <w:rFonts w:ascii="Arial" w:hAnsi="Arial" w:cs="Arial"/>
          <w:color w:val="000000" w:themeColor="text1"/>
          <w:sz w:val="24"/>
          <w:szCs w:val="24"/>
        </w:rPr>
        <w:t xml:space="preserve"> Corrective Services NSW</w:t>
      </w:r>
      <w:r w:rsidR="00192885" w:rsidRPr="004468EE">
        <w:rPr>
          <w:rFonts w:ascii="Arial" w:hAnsi="Arial" w:cs="Arial"/>
          <w:color w:val="000000" w:themeColor="text1"/>
          <w:sz w:val="24"/>
          <w:szCs w:val="24"/>
        </w:rPr>
        <w:t xml:space="preserve"> or Youth Justice</w:t>
      </w:r>
      <w:r w:rsidRPr="004468EE">
        <w:rPr>
          <w:rFonts w:ascii="Arial" w:hAnsi="Arial" w:cs="Arial"/>
          <w:color w:val="000000" w:themeColor="text1"/>
          <w:sz w:val="24"/>
          <w:szCs w:val="24"/>
        </w:rPr>
        <w:t xml:space="preserve">), prior to an allocated hearing date for a Bail Application, that an Applicant has either been released from custody or sentenced, </w:t>
      </w:r>
      <w:r w:rsidR="00B974ED" w:rsidRPr="004468EE">
        <w:rPr>
          <w:rFonts w:ascii="Arial" w:hAnsi="Arial" w:cs="Arial"/>
          <w:color w:val="000000" w:themeColor="text1"/>
          <w:sz w:val="24"/>
          <w:szCs w:val="24"/>
        </w:rPr>
        <w:t>(or in the case of a Respondent to a detention application</w:t>
      </w:r>
      <w:r w:rsidR="003E4EB3" w:rsidRPr="004468EE">
        <w:rPr>
          <w:rFonts w:ascii="Arial" w:hAnsi="Arial" w:cs="Arial"/>
          <w:color w:val="000000" w:themeColor="text1"/>
          <w:sz w:val="24"/>
          <w:szCs w:val="24"/>
        </w:rPr>
        <w:t xml:space="preserve">, </w:t>
      </w:r>
      <w:r w:rsidR="00B974ED" w:rsidRPr="004468EE">
        <w:rPr>
          <w:rFonts w:ascii="Arial" w:hAnsi="Arial" w:cs="Arial"/>
          <w:color w:val="000000" w:themeColor="text1"/>
          <w:sz w:val="24"/>
          <w:szCs w:val="24"/>
        </w:rPr>
        <w:t xml:space="preserve">that the Respondent has been taken into custody) </w:t>
      </w:r>
      <w:r w:rsidRPr="004468EE">
        <w:rPr>
          <w:rFonts w:ascii="Arial" w:hAnsi="Arial" w:cs="Arial"/>
          <w:color w:val="000000" w:themeColor="text1"/>
          <w:sz w:val="24"/>
          <w:szCs w:val="24"/>
        </w:rPr>
        <w:t>the Court will treat the Bail Application as having been withdrawn.</w:t>
      </w:r>
      <w:r w:rsidR="003E4EB3" w:rsidRPr="004468EE">
        <w:rPr>
          <w:rFonts w:ascii="Arial" w:hAnsi="Arial" w:cs="Arial"/>
          <w:color w:val="000000" w:themeColor="text1"/>
          <w:sz w:val="24"/>
          <w:szCs w:val="24"/>
        </w:rPr>
        <w:t xml:space="preserve">  </w:t>
      </w:r>
    </w:p>
    <w:p w14:paraId="4103A6CD" w14:textId="77777777" w:rsidR="00BC5042" w:rsidRPr="004468EE" w:rsidRDefault="00BC5042" w:rsidP="007F1560">
      <w:pPr>
        <w:widowControl w:val="0"/>
        <w:tabs>
          <w:tab w:val="left" w:pos="142"/>
        </w:tabs>
        <w:spacing w:after="0" w:line="240" w:lineRule="auto"/>
        <w:jc w:val="both"/>
        <w:rPr>
          <w:rFonts w:ascii="Arial" w:hAnsi="Arial" w:cs="Arial"/>
          <w:sz w:val="24"/>
          <w:szCs w:val="24"/>
        </w:rPr>
      </w:pPr>
    </w:p>
    <w:p w14:paraId="4422E422" w14:textId="77777777" w:rsidR="005C0000" w:rsidRPr="004468EE" w:rsidRDefault="005C0000" w:rsidP="007F1560">
      <w:pPr>
        <w:widowControl w:val="0"/>
        <w:tabs>
          <w:tab w:val="left" w:pos="142"/>
        </w:tabs>
        <w:spacing w:after="0" w:line="240" w:lineRule="auto"/>
        <w:jc w:val="both"/>
        <w:rPr>
          <w:rFonts w:ascii="Arial" w:hAnsi="Arial" w:cs="Arial"/>
          <w:sz w:val="24"/>
          <w:szCs w:val="24"/>
        </w:rPr>
      </w:pPr>
    </w:p>
    <w:p w14:paraId="0996C824" w14:textId="77777777" w:rsidR="005C0000" w:rsidRPr="004468EE" w:rsidRDefault="005C0000" w:rsidP="007F1560">
      <w:pPr>
        <w:widowControl w:val="0"/>
        <w:tabs>
          <w:tab w:val="left" w:pos="142"/>
        </w:tabs>
        <w:spacing w:after="0" w:line="240" w:lineRule="auto"/>
        <w:jc w:val="both"/>
        <w:rPr>
          <w:rFonts w:ascii="Arial" w:hAnsi="Arial" w:cs="Arial"/>
          <w:sz w:val="24"/>
          <w:szCs w:val="24"/>
        </w:rPr>
      </w:pPr>
    </w:p>
    <w:p w14:paraId="7888D41B" w14:textId="3CA0A539" w:rsidR="00B85048" w:rsidRDefault="00B85048" w:rsidP="007F1560">
      <w:pPr>
        <w:widowControl w:val="0"/>
        <w:tabs>
          <w:tab w:val="left" w:pos="142"/>
        </w:tabs>
        <w:spacing w:after="0" w:line="240" w:lineRule="auto"/>
        <w:jc w:val="both"/>
        <w:rPr>
          <w:rFonts w:ascii="Arial" w:hAnsi="Arial" w:cs="Arial"/>
          <w:sz w:val="24"/>
          <w:szCs w:val="24"/>
        </w:rPr>
      </w:pPr>
    </w:p>
    <w:p w14:paraId="79EF45E2" w14:textId="77777777" w:rsidR="001C61F7" w:rsidRPr="004468EE" w:rsidRDefault="001C61F7" w:rsidP="007F1560">
      <w:pPr>
        <w:widowControl w:val="0"/>
        <w:tabs>
          <w:tab w:val="left" w:pos="142"/>
        </w:tabs>
        <w:spacing w:after="0" w:line="240" w:lineRule="auto"/>
        <w:jc w:val="both"/>
        <w:rPr>
          <w:rFonts w:ascii="Arial" w:hAnsi="Arial" w:cs="Arial"/>
          <w:sz w:val="24"/>
          <w:szCs w:val="24"/>
        </w:rPr>
      </w:pPr>
    </w:p>
    <w:p w14:paraId="61750D89" w14:textId="77777777" w:rsidR="00857015" w:rsidRPr="00857015" w:rsidRDefault="00857015" w:rsidP="00857015">
      <w:pPr>
        <w:widowControl w:val="0"/>
        <w:tabs>
          <w:tab w:val="left" w:pos="142"/>
        </w:tabs>
        <w:spacing w:after="0" w:line="240" w:lineRule="auto"/>
        <w:jc w:val="both"/>
        <w:rPr>
          <w:rFonts w:ascii="Arial" w:hAnsi="Arial" w:cs="Arial"/>
          <w:b/>
          <w:color w:val="000000" w:themeColor="text1"/>
          <w:sz w:val="24"/>
          <w:szCs w:val="24"/>
        </w:rPr>
      </w:pPr>
      <w:r w:rsidRPr="00857015">
        <w:rPr>
          <w:rFonts w:ascii="Arial" w:hAnsi="Arial" w:cs="Arial"/>
          <w:b/>
          <w:color w:val="000000" w:themeColor="text1"/>
          <w:sz w:val="24"/>
          <w:szCs w:val="24"/>
        </w:rPr>
        <w:t>The Hon. A S Bell</w:t>
      </w:r>
    </w:p>
    <w:p w14:paraId="62951C68" w14:textId="77777777" w:rsidR="00857015" w:rsidRPr="00857015" w:rsidRDefault="00857015" w:rsidP="00857015">
      <w:pPr>
        <w:widowControl w:val="0"/>
        <w:tabs>
          <w:tab w:val="left" w:pos="142"/>
        </w:tabs>
        <w:spacing w:after="0" w:line="240" w:lineRule="auto"/>
        <w:jc w:val="both"/>
        <w:rPr>
          <w:rFonts w:ascii="Arial" w:hAnsi="Arial" w:cs="Arial"/>
          <w:bCs/>
          <w:color w:val="000000" w:themeColor="text1"/>
          <w:sz w:val="24"/>
          <w:szCs w:val="24"/>
        </w:rPr>
      </w:pPr>
      <w:r w:rsidRPr="00857015">
        <w:rPr>
          <w:rFonts w:ascii="Arial" w:hAnsi="Arial" w:cs="Arial"/>
          <w:bCs/>
          <w:color w:val="000000" w:themeColor="text1"/>
          <w:sz w:val="24"/>
          <w:szCs w:val="24"/>
        </w:rPr>
        <w:t>Chief Justice of New South Wales</w:t>
      </w:r>
    </w:p>
    <w:p w14:paraId="23710740" w14:textId="2DD3F676" w:rsidR="00B85048" w:rsidRPr="008A0D1B" w:rsidRDefault="00857015" w:rsidP="00857015">
      <w:pPr>
        <w:widowControl w:val="0"/>
        <w:tabs>
          <w:tab w:val="left" w:pos="142"/>
        </w:tabs>
        <w:spacing w:after="0" w:line="240" w:lineRule="auto"/>
        <w:jc w:val="both"/>
        <w:rPr>
          <w:rFonts w:ascii="Arial" w:hAnsi="Arial" w:cs="Arial"/>
          <w:b/>
          <w:sz w:val="24"/>
          <w:szCs w:val="24"/>
        </w:rPr>
      </w:pPr>
      <w:r>
        <w:rPr>
          <w:rFonts w:ascii="Arial" w:hAnsi="Arial" w:cs="Arial"/>
          <w:b/>
          <w:color w:val="000000" w:themeColor="text1"/>
          <w:sz w:val="24"/>
          <w:szCs w:val="24"/>
        </w:rPr>
        <w:t>23 February 2024</w:t>
      </w:r>
    </w:p>
    <w:p w14:paraId="422FF5CC" w14:textId="77777777" w:rsidR="00A46AB4" w:rsidRPr="004468EE" w:rsidRDefault="00A46AB4" w:rsidP="007F1560">
      <w:pPr>
        <w:widowControl w:val="0"/>
        <w:tabs>
          <w:tab w:val="left" w:pos="142"/>
        </w:tabs>
        <w:spacing w:after="0" w:line="240" w:lineRule="auto"/>
        <w:jc w:val="both"/>
        <w:rPr>
          <w:rFonts w:ascii="Arial" w:hAnsi="Arial" w:cs="Arial"/>
          <w:sz w:val="24"/>
          <w:szCs w:val="24"/>
        </w:rPr>
      </w:pPr>
    </w:p>
    <w:p w14:paraId="44F55AE4" w14:textId="77777777" w:rsidR="00D7716B" w:rsidRPr="004468EE" w:rsidRDefault="00D7716B" w:rsidP="007F1560">
      <w:pPr>
        <w:widowControl w:val="0"/>
        <w:tabs>
          <w:tab w:val="left" w:pos="142"/>
        </w:tabs>
        <w:spacing w:after="0" w:line="240" w:lineRule="auto"/>
        <w:jc w:val="both"/>
        <w:rPr>
          <w:rFonts w:ascii="Arial" w:hAnsi="Arial" w:cs="Arial"/>
          <w:b/>
          <w:sz w:val="24"/>
          <w:szCs w:val="24"/>
        </w:rPr>
      </w:pPr>
    </w:p>
    <w:p w14:paraId="13ACB71F" w14:textId="77777777" w:rsidR="00B85048" w:rsidRPr="004468EE" w:rsidRDefault="00B85048" w:rsidP="007F1560">
      <w:pPr>
        <w:widowControl w:val="0"/>
        <w:tabs>
          <w:tab w:val="left" w:pos="142"/>
        </w:tabs>
        <w:spacing w:after="0" w:line="240" w:lineRule="auto"/>
        <w:jc w:val="both"/>
        <w:rPr>
          <w:rFonts w:ascii="Arial" w:hAnsi="Arial" w:cs="Arial"/>
          <w:b/>
          <w:sz w:val="24"/>
          <w:szCs w:val="24"/>
        </w:rPr>
      </w:pPr>
      <w:r w:rsidRPr="004468EE">
        <w:rPr>
          <w:rFonts w:ascii="Arial" w:hAnsi="Arial" w:cs="Arial"/>
          <w:b/>
          <w:sz w:val="24"/>
          <w:szCs w:val="24"/>
        </w:rPr>
        <w:t>Related Information:</w:t>
      </w:r>
    </w:p>
    <w:p w14:paraId="63F9CF04" w14:textId="77777777" w:rsidR="00A46AB4" w:rsidRPr="00857015" w:rsidRDefault="00B85048" w:rsidP="007F1560">
      <w:pPr>
        <w:widowControl w:val="0"/>
        <w:tabs>
          <w:tab w:val="left" w:pos="142"/>
        </w:tabs>
        <w:spacing w:after="0" w:line="240" w:lineRule="auto"/>
        <w:jc w:val="both"/>
        <w:rPr>
          <w:rFonts w:ascii="Arial" w:hAnsi="Arial" w:cs="Arial"/>
          <w:iCs/>
          <w:sz w:val="24"/>
          <w:szCs w:val="24"/>
        </w:rPr>
      </w:pPr>
      <w:r w:rsidRPr="004468EE">
        <w:rPr>
          <w:rFonts w:ascii="Arial" w:hAnsi="Arial" w:cs="Arial"/>
          <w:i/>
          <w:sz w:val="24"/>
          <w:szCs w:val="24"/>
        </w:rPr>
        <w:t>Bail Act 2013</w:t>
      </w:r>
      <w:r w:rsidRPr="00857015">
        <w:rPr>
          <w:rFonts w:ascii="Arial" w:hAnsi="Arial" w:cs="Arial"/>
          <w:iCs/>
          <w:sz w:val="24"/>
          <w:szCs w:val="24"/>
        </w:rPr>
        <w:t xml:space="preserve"> (NSW)</w:t>
      </w:r>
    </w:p>
    <w:p w14:paraId="0187B37C" w14:textId="77777777" w:rsidR="00A46AB4" w:rsidRPr="004468EE" w:rsidRDefault="00A46AB4" w:rsidP="007F1560">
      <w:pPr>
        <w:widowControl w:val="0"/>
        <w:tabs>
          <w:tab w:val="left" w:pos="142"/>
        </w:tabs>
        <w:spacing w:after="0" w:line="240" w:lineRule="auto"/>
        <w:jc w:val="both"/>
        <w:rPr>
          <w:rFonts w:ascii="Arial" w:hAnsi="Arial" w:cs="Arial"/>
          <w:i/>
          <w:sz w:val="24"/>
          <w:szCs w:val="24"/>
        </w:rPr>
      </w:pPr>
    </w:p>
    <w:p w14:paraId="39F4F476" w14:textId="77777777" w:rsidR="00C6752D" w:rsidRPr="004468EE" w:rsidRDefault="00C6752D" w:rsidP="007F1560">
      <w:pPr>
        <w:widowControl w:val="0"/>
        <w:tabs>
          <w:tab w:val="left" w:pos="142"/>
        </w:tabs>
        <w:spacing w:after="0" w:line="240" w:lineRule="auto"/>
        <w:jc w:val="both"/>
        <w:rPr>
          <w:rFonts w:ascii="Arial" w:hAnsi="Arial" w:cs="Arial"/>
          <w:b/>
          <w:bCs/>
          <w:sz w:val="24"/>
          <w:szCs w:val="24"/>
        </w:rPr>
      </w:pPr>
    </w:p>
    <w:p w14:paraId="4DFD4628" w14:textId="37A2DCBE" w:rsidR="00A46AB4" w:rsidRDefault="009F0B38" w:rsidP="007F1560">
      <w:pPr>
        <w:widowControl w:val="0"/>
        <w:tabs>
          <w:tab w:val="left" w:pos="142"/>
        </w:tabs>
        <w:spacing w:after="0" w:line="240" w:lineRule="auto"/>
        <w:jc w:val="both"/>
        <w:rPr>
          <w:rFonts w:ascii="Arial" w:hAnsi="Arial" w:cs="Arial"/>
          <w:b/>
          <w:bCs/>
          <w:sz w:val="24"/>
          <w:szCs w:val="24"/>
        </w:rPr>
      </w:pPr>
      <w:r w:rsidRPr="004468EE">
        <w:rPr>
          <w:rFonts w:ascii="Arial" w:hAnsi="Arial" w:cs="Arial"/>
          <w:b/>
          <w:bCs/>
          <w:sz w:val="24"/>
          <w:szCs w:val="24"/>
        </w:rPr>
        <w:t>Amendment history</w:t>
      </w:r>
      <w:r w:rsidR="0031352B" w:rsidRPr="004468EE">
        <w:rPr>
          <w:rFonts w:ascii="Arial" w:hAnsi="Arial" w:cs="Arial"/>
          <w:b/>
          <w:bCs/>
          <w:sz w:val="24"/>
          <w:szCs w:val="24"/>
        </w:rPr>
        <w:t>:</w:t>
      </w:r>
    </w:p>
    <w:p w14:paraId="7DFB309F" w14:textId="77777777" w:rsidR="00857015" w:rsidRPr="004468EE" w:rsidRDefault="00857015" w:rsidP="007F1560">
      <w:pPr>
        <w:widowControl w:val="0"/>
        <w:tabs>
          <w:tab w:val="left" w:pos="142"/>
        </w:tabs>
        <w:spacing w:after="0" w:line="240" w:lineRule="auto"/>
        <w:jc w:val="both"/>
        <w:rPr>
          <w:rFonts w:ascii="Arial" w:hAnsi="Arial" w:cs="Arial"/>
          <w:b/>
          <w:sz w:val="24"/>
          <w:szCs w:val="24"/>
          <w:u w:val="single"/>
        </w:rPr>
      </w:pPr>
    </w:p>
    <w:p w14:paraId="3088BC11" w14:textId="1843588C" w:rsidR="00C6752D" w:rsidRPr="00857015" w:rsidRDefault="00857015" w:rsidP="00857015">
      <w:pPr>
        <w:widowControl w:val="0"/>
        <w:tabs>
          <w:tab w:val="left" w:pos="142"/>
        </w:tabs>
        <w:spacing w:after="0" w:line="240" w:lineRule="auto"/>
        <w:jc w:val="both"/>
        <w:rPr>
          <w:rFonts w:ascii="Arial" w:hAnsi="Arial" w:cs="Arial"/>
          <w:bCs/>
          <w:color w:val="000000" w:themeColor="text1"/>
          <w:sz w:val="24"/>
          <w:szCs w:val="24"/>
        </w:rPr>
      </w:pPr>
      <w:r w:rsidRPr="00857015">
        <w:rPr>
          <w:rFonts w:ascii="Arial" w:hAnsi="Arial" w:cs="Arial"/>
          <w:bCs/>
          <w:color w:val="000000" w:themeColor="text1"/>
          <w:sz w:val="24"/>
          <w:szCs w:val="24"/>
        </w:rPr>
        <w:t>23 February 2024</w:t>
      </w:r>
      <w:r w:rsidR="00BB6F14" w:rsidRPr="00857015">
        <w:rPr>
          <w:rFonts w:ascii="Arial" w:hAnsi="Arial" w:cs="Arial"/>
          <w:bCs/>
          <w:color w:val="000000" w:themeColor="text1"/>
          <w:sz w:val="24"/>
          <w:szCs w:val="24"/>
        </w:rPr>
        <w:t xml:space="preserve">:  This Practice Note replaces the previous version of Practice Note SC CL 11 which was issued on </w:t>
      </w:r>
      <w:r w:rsidR="00C6752D" w:rsidRPr="00857015">
        <w:rPr>
          <w:rFonts w:ascii="Arial" w:hAnsi="Arial" w:cs="Arial"/>
          <w:bCs/>
          <w:color w:val="000000" w:themeColor="text1"/>
          <w:sz w:val="24"/>
          <w:szCs w:val="24"/>
        </w:rPr>
        <w:t>18 December 2018</w:t>
      </w:r>
      <w:r w:rsidR="00BB6F14" w:rsidRPr="00857015">
        <w:rPr>
          <w:rFonts w:ascii="Arial" w:hAnsi="Arial" w:cs="Arial"/>
          <w:bCs/>
          <w:color w:val="000000" w:themeColor="text1"/>
          <w:sz w:val="24"/>
          <w:szCs w:val="24"/>
        </w:rPr>
        <w:t>.</w:t>
      </w:r>
    </w:p>
    <w:p w14:paraId="03C52171" w14:textId="77777777" w:rsidR="001C61F7" w:rsidRDefault="001C61F7" w:rsidP="00857015">
      <w:pPr>
        <w:widowControl w:val="0"/>
        <w:tabs>
          <w:tab w:val="left" w:pos="142"/>
        </w:tabs>
        <w:spacing w:after="0" w:line="240" w:lineRule="auto"/>
        <w:jc w:val="both"/>
        <w:rPr>
          <w:rFonts w:ascii="Arial" w:hAnsi="Arial" w:cs="Arial"/>
          <w:bCs/>
          <w:color w:val="000000" w:themeColor="text1"/>
          <w:sz w:val="24"/>
          <w:szCs w:val="24"/>
        </w:rPr>
      </w:pPr>
    </w:p>
    <w:p w14:paraId="7B271C15" w14:textId="799FD541" w:rsidR="0003230D" w:rsidRPr="00857015" w:rsidRDefault="0003230D" w:rsidP="00857015">
      <w:pPr>
        <w:widowControl w:val="0"/>
        <w:tabs>
          <w:tab w:val="left" w:pos="142"/>
        </w:tabs>
        <w:spacing w:after="0" w:line="240" w:lineRule="auto"/>
        <w:jc w:val="both"/>
        <w:rPr>
          <w:rFonts w:ascii="Arial" w:hAnsi="Arial" w:cs="Arial"/>
          <w:bCs/>
          <w:color w:val="000000" w:themeColor="text1"/>
          <w:sz w:val="24"/>
          <w:szCs w:val="24"/>
        </w:rPr>
        <w:sectPr w:rsidR="0003230D" w:rsidRPr="00857015" w:rsidSect="00780373">
          <w:headerReference w:type="default" r:id="rId11"/>
          <w:headerReference w:type="first" r:id="rId12"/>
          <w:pgSz w:w="11906" w:h="16838" w:code="9"/>
          <w:pgMar w:top="851" w:right="1134" w:bottom="1134" w:left="1418" w:header="425" w:footer="425" w:gutter="0"/>
          <w:cols w:space="708"/>
          <w:titlePg/>
          <w:docGrid w:linePitch="360"/>
        </w:sectPr>
      </w:pPr>
      <w:r w:rsidRPr="00857015">
        <w:rPr>
          <w:rFonts w:ascii="Arial" w:hAnsi="Arial" w:cs="Arial"/>
          <w:bCs/>
          <w:color w:val="000000" w:themeColor="text1"/>
          <w:sz w:val="24"/>
          <w:szCs w:val="24"/>
        </w:rPr>
        <w:t xml:space="preserve">18 December 2018:  </w:t>
      </w:r>
      <w:r w:rsidR="009F0B38" w:rsidRPr="00857015">
        <w:rPr>
          <w:rFonts w:ascii="Arial" w:hAnsi="Arial" w:cs="Arial"/>
          <w:bCs/>
          <w:color w:val="000000" w:themeColor="text1"/>
          <w:sz w:val="24"/>
          <w:szCs w:val="24"/>
        </w:rPr>
        <w:t>The Practice Note issued on 4 February 2016 and commencin</w:t>
      </w:r>
      <w:r w:rsidR="00A46AB4" w:rsidRPr="00857015">
        <w:rPr>
          <w:rFonts w:ascii="Arial" w:hAnsi="Arial" w:cs="Arial"/>
          <w:bCs/>
          <w:color w:val="000000" w:themeColor="text1"/>
          <w:sz w:val="24"/>
          <w:szCs w:val="24"/>
        </w:rPr>
        <w:t>g on 7</w:t>
      </w:r>
      <w:r w:rsidRPr="00857015">
        <w:rPr>
          <w:rFonts w:ascii="Arial" w:hAnsi="Arial" w:cs="Arial"/>
          <w:bCs/>
          <w:color w:val="000000" w:themeColor="text1"/>
          <w:sz w:val="24"/>
          <w:szCs w:val="24"/>
        </w:rPr>
        <w:t> </w:t>
      </w:r>
      <w:r w:rsidR="00A46AB4" w:rsidRPr="00857015">
        <w:rPr>
          <w:rFonts w:ascii="Arial" w:hAnsi="Arial" w:cs="Arial"/>
          <w:bCs/>
          <w:color w:val="000000" w:themeColor="text1"/>
          <w:sz w:val="24"/>
          <w:szCs w:val="24"/>
        </w:rPr>
        <w:t>March 2016 is replaced.</w:t>
      </w:r>
    </w:p>
    <w:p w14:paraId="266D453F" w14:textId="77777777" w:rsidR="007F5435" w:rsidRPr="005C0000" w:rsidRDefault="007F5435" w:rsidP="007F1560">
      <w:pPr>
        <w:widowControl w:val="0"/>
        <w:tabs>
          <w:tab w:val="left" w:pos="142"/>
        </w:tabs>
        <w:spacing w:after="240" w:line="240" w:lineRule="auto"/>
        <w:jc w:val="center"/>
        <w:rPr>
          <w:rFonts w:ascii="Arial" w:hAnsi="Arial" w:cs="Arial"/>
          <w:b/>
        </w:rPr>
      </w:pPr>
      <w:r w:rsidRPr="005C0000">
        <w:rPr>
          <w:rFonts w:ascii="Arial" w:hAnsi="Arial" w:cs="Arial"/>
          <w:b/>
        </w:rPr>
        <w:lastRenderedPageBreak/>
        <w:t>ANNEXURE A – BAIL APPLICATIONS TO THE SUPREME COURT</w:t>
      </w:r>
    </w:p>
    <w:p w14:paraId="49063FDA" w14:textId="77777777" w:rsidR="007F5435" w:rsidRPr="005C0000" w:rsidRDefault="007F5435" w:rsidP="007F1560">
      <w:pPr>
        <w:tabs>
          <w:tab w:val="left" w:pos="142"/>
          <w:tab w:val="left" w:pos="3503"/>
        </w:tabs>
        <w:spacing w:after="240" w:line="240" w:lineRule="auto"/>
        <w:jc w:val="center"/>
        <w:rPr>
          <w:rFonts w:ascii="Arial" w:hAnsi="Arial" w:cs="Arial"/>
          <w:b/>
        </w:rPr>
      </w:pPr>
      <w:r w:rsidRPr="005C0000">
        <w:rPr>
          <w:rFonts w:ascii="Arial" w:hAnsi="Arial" w:cs="Arial"/>
          <w:b/>
        </w:rPr>
        <w:t>CHART 1 – BAIL APPLICATION PROCEDURES</w:t>
      </w:r>
      <w:r w:rsidR="00961975" w:rsidRPr="005C0000">
        <w:rPr>
          <w:rFonts w:ascii="Arial" w:hAnsi="Arial" w:cs="Arial"/>
          <w:b/>
        </w:rPr>
        <w:t xml:space="preserve"> – APPLICANTS WITH LEGAL REPRESENTATION</w:t>
      </w:r>
    </w:p>
    <w:p w14:paraId="0FCC705B" w14:textId="77777777" w:rsidR="007F5435" w:rsidRPr="005C0000" w:rsidRDefault="00886D8D" w:rsidP="007F1560">
      <w:pPr>
        <w:tabs>
          <w:tab w:val="left" w:pos="142"/>
          <w:tab w:val="left" w:pos="3503"/>
        </w:tabs>
        <w:spacing w:after="240" w:line="240" w:lineRule="auto"/>
        <w:jc w:val="center"/>
        <w:rPr>
          <w:rFonts w:ascii="Arial" w:hAnsi="Arial" w:cs="Arial"/>
          <w:b/>
        </w:rPr>
      </w:pPr>
      <w:r w:rsidRPr="005C0000">
        <w:rPr>
          <w:rFonts w:ascii="Arial" w:hAnsi="Arial" w:cs="Arial"/>
          <w:noProof/>
          <w:lang w:eastAsia="en-AU"/>
        </w:rPr>
        <mc:AlternateContent>
          <mc:Choice Requires="wps">
            <w:drawing>
              <wp:anchor distT="0" distB="0" distL="114300" distR="114300" simplePos="0" relativeHeight="251784192" behindDoc="0" locked="0" layoutInCell="1" allowOverlap="1" wp14:anchorId="62029203" wp14:editId="17A856EF">
                <wp:simplePos x="0" y="0"/>
                <wp:positionH relativeFrom="column">
                  <wp:posOffset>3994468</wp:posOffset>
                </wp:positionH>
                <wp:positionV relativeFrom="paragraph">
                  <wp:posOffset>117792</wp:posOffset>
                </wp:positionV>
                <wp:extent cx="1687830" cy="732472"/>
                <wp:effectExtent l="0" t="0" r="26670" b="10795"/>
                <wp:wrapNone/>
                <wp:docPr id="7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732472"/>
                        </a:xfrm>
                        <a:prstGeom prst="rect">
                          <a:avLst/>
                        </a:prstGeom>
                        <a:solidFill>
                          <a:srgbClr val="FFFFFF"/>
                        </a:solidFill>
                        <a:ln w="9525">
                          <a:solidFill>
                            <a:srgbClr val="000000"/>
                          </a:solidFill>
                          <a:miter lim="800000"/>
                          <a:headEnd/>
                          <a:tailEnd/>
                        </a:ln>
                      </wps:spPr>
                      <wps:txbx>
                        <w:txbxContent>
                          <w:p w14:paraId="23EF0208" w14:textId="77777777" w:rsidR="0003230D" w:rsidRDefault="0003230D" w:rsidP="007F5435">
                            <w:pPr>
                              <w:jc w:val="center"/>
                              <w:rPr>
                                <w:sz w:val="18"/>
                              </w:rPr>
                            </w:pPr>
                            <w:r>
                              <w:rPr>
                                <w:sz w:val="24"/>
                              </w:rPr>
                              <w:t>BAIL APPLICATION CANNOT BE FILED IN THE SUPREME COURT</w:t>
                            </w:r>
                          </w:p>
                          <w:p w14:paraId="232DA302" w14:textId="77777777" w:rsidR="0003230D" w:rsidRDefault="0003230D" w:rsidP="007F5435">
                            <w:pPr>
                              <w:jc w:val="center"/>
                              <w:rPr>
                                <w:sz w:val="18"/>
                              </w:rPr>
                            </w:pPr>
                          </w:p>
                          <w:p w14:paraId="28D33CC0" w14:textId="77777777" w:rsidR="0003230D" w:rsidRDefault="0003230D" w:rsidP="007F5435">
                            <w:pPr>
                              <w:jc w:val="center"/>
                              <w:rPr>
                                <w:sz w:val="18"/>
                              </w:rPr>
                            </w:pPr>
                          </w:p>
                          <w:p w14:paraId="4ACE4DFE" w14:textId="77777777" w:rsidR="0003230D" w:rsidRDefault="0003230D" w:rsidP="007F5435">
                            <w:pPr>
                              <w:jc w:val="center"/>
                              <w:rPr>
                                <w:sz w:val="18"/>
                              </w:rPr>
                            </w:pPr>
                            <w:r>
                              <w:rPr>
                                <w:sz w:val="18"/>
                              </w:rPr>
                              <w:t>ACCOMMODATION CONFIRMED</w:t>
                            </w:r>
                          </w:p>
                          <w:p w14:paraId="6792E49C" w14:textId="77777777" w:rsidR="0003230D" w:rsidRDefault="0003230D" w:rsidP="007F5435">
                            <w:pPr>
                              <w:jc w:val="center"/>
                              <w:rPr>
                                <w:sz w:val="18"/>
                              </w:rPr>
                            </w:pPr>
                            <w:r>
                              <w:rPr>
                                <w:sz w:val="18"/>
                              </w:rPr>
                              <w:t>SURETIES ORGANISED</w:t>
                            </w:r>
                          </w:p>
                          <w:p w14:paraId="09591EA0" w14:textId="77777777" w:rsidR="0003230D" w:rsidRDefault="0003230D" w:rsidP="007F5435">
                            <w:pPr>
                              <w:jc w:val="center"/>
                              <w:rPr>
                                <w:sz w:val="20"/>
                              </w:rPr>
                            </w:pPr>
                            <w:r>
                              <w:rPr>
                                <w:sz w:val="18"/>
                              </w:rPr>
                              <w:t>ALL MATERIAL ON WHICH APPICANT RELIES IS AVAILABLE</w:t>
                            </w:r>
                          </w:p>
                          <w:p w14:paraId="3AF88D75" w14:textId="77777777" w:rsidR="0003230D" w:rsidRDefault="0003230D" w:rsidP="007F5435">
                            <w:pPr>
                              <w:jc w:val="center"/>
                              <w:rPr>
                                <w:sz w:val="20"/>
                              </w:rPr>
                            </w:pPr>
                          </w:p>
                          <w:p w14:paraId="6C579738" w14:textId="77777777" w:rsidR="0003230D" w:rsidRDefault="0003230D" w:rsidP="007F54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29203" id="Rectangle 123" o:spid="_x0000_s1026" style="position:absolute;left:0;text-align:left;margin-left:314.55pt;margin-top:9.25pt;width:132.9pt;height:57.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">
                <v:textbox>
                  <w:txbxContent>
                    <w:p w14:paraId="23EF0208" w14:textId="77777777" w:rsidR="0003230D" w:rsidRDefault="0003230D" w:rsidP="007F5435">
                      <w:pPr>
                        <w:jc w:val="center"/>
                        <w:rPr>
                          <w:sz w:val="18"/>
                        </w:rPr>
                      </w:pPr>
                      <w:r>
                        <w:rPr>
                          <w:sz w:val="24"/>
                        </w:rPr>
                        <w:t>BAIL APPLICATION CANNOT BE FILED IN THE SUPREME COURT</w:t>
                      </w:r>
                    </w:p>
                    <w:p w14:paraId="232DA302" w14:textId="77777777" w:rsidR="0003230D" w:rsidRDefault="0003230D" w:rsidP="007F5435">
                      <w:pPr>
                        <w:jc w:val="center"/>
                        <w:rPr>
                          <w:sz w:val="18"/>
                        </w:rPr>
                      </w:pPr>
                    </w:p>
                    <w:p w14:paraId="28D33CC0" w14:textId="77777777" w:rsidR="0003230D" w:rsidRDefault="0003230D" w:rsidP="007F5435">
                      <w:pPr>
                        <w:jc w:val="center"/>
                        <w:rPr>
                          <w:sz w:val="18"/>
                        </w:rPr>
                      </w:pPr>
                    </w:p>
                    <w:p w14:paraId="4ACE4DFE" w14:textId="77777777" w:rsidR="0003230D" w:rsidRDefault="0003230D" w:rsidP="007F5435">
                      <w:pPr>
                        <w:jc w:val="center"/>
                        <w:rPr>
                          <w:sz w:val="18"/>
                        </w:rPr>
                      </w:pPr>
                      <w:r>
                        <w:rPr>
                          <w:sz w:val="18"/>
                        </w:rPr>
                        <w:t>ACCOMMODATION CONFIRMED</w:t>
                      </w:r>
                    </w:p>
                    <w:p w14:paraId="6792E49C" w14:textId="77777777" w:rsidR="0003230D" w:rsidRDefault="0003230D" w:rsidP="007F5435">
                      <w:pPr>
                        <w:jc w:val="center"/>
                        <w:rPr>
                          <w:sz w:val="18"/>
                        </w:rPr>
                      </w:pPr>
                      <w:r>
                        <w:rPr>
                          <w:sz w:val="18"/>
                        </w:rPr>
                        <w:t>SURETIES ORGANISED</w:t>
                      </w:r>
                    </w:p>
                    <w:p w14:paraId="09591EA0" w14:textId="77777777" w:rsidR="0003230D" w:rsidRDefault="0003230D" w:rsidP="007F5435">
                      <w:pPr>
                        <w:jc w:val="center"/>
                        <w:rPr>
                          <w:sz w:val="20"/>
                        </w:rPr>
                      </w:pPr>
                      <w:r>
                        <w:rPr>
                          <w:sz w:val="18"/>
                        </w:rPr>
                        <w:t>ALL MATERIAL ON WHICH APPICANT RELIES IS AVAILABLE</w:t>
                      </w:r>
                    </w:p>
                    <w:p w14:paraId="3AF88D75" w14:textId="77777777" w:rsidR="0003230D" w:rsidRDefault="0003230D" w:rsidP="007F5435">
                      <w:pPr>
                        <w:jc w:val="center"/>
                        <w:rPr>
                          <w:sz w:val="20"/>
                        </w:rPr>
                      </w:pPr>
                    </w:p>
                    <w:p w14:paraId="6C579738" w14:textId="77777777" w:rsidR="0003230D" w:rsidRDefault="0003230D" w:rsidP="007F5435">
                      <w:pPr>
                        <w:jc w:val="center"/>
                      </w:pPr>
                    </w:p>
                  </w:txbxContent>
                </v:textbox>
              </v:rect>
            </w:pict>
          </mc:Fallback>
        </mc:AlternateContent>
      </w:r>
      <w:r w:rsidRPr="005C0000">
        <w:rPr>
          <w:rFonts w:ascii="Arial" w:hAnsi="Arial" w:cs="Arial"/>
          <w:noProof/>
          <w:lang w:eastAsia="en-AU"/>
        </w:rPr>
        <mc:AlternateContent>
          <mc:Choice Requires="wps">
            <w:drawing>
              <wp:anchor distT="0" distB="0" distL="114300" distR="114300" simplePos="0" relativeHeight="251772928" behindDoc="0" locked="0" layoutInCell="1" allowOverlap="1" wp14:anchorId="301BBA22" wp14:editId="32C083BE">
                <wp:simplePos x="0" y="0"/>
                <wp:positionH relativeFrom="column">
                  <wp:posOffset>151130</wp:posOffset>
                </wp:positionH>
                <wp:positionV relativeFrom="paragraph">
                  <wp:posOffset>118110</wp:posOffset>
                </wp:positionV>
                <wp:extent cx="2699385" cy="949325"/>
                <wp:effectExtent l="0" t="0" r="24765" b="22225"/>
                <wp:wrapNone/>
                <wp:docPr id="7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949325"/>
                        </a:xfrm>
                        <a:prstGeom prst="rect">
                          <a:avLst/>
                        </a:prstGeom>
                        <a:solidFill>
                          <a:srgbClr val="FFFFFF"/>
                        </a:solidFill>
                        <a:ln w="9525">
                          <a:solidFill>
                            <a:srgbClr val="000000"/>
                          </a:solidFill>
                          <a:miter lim="800000"/>
                          <a:headEnd/>
                          <a:tailEnd/>
                        </a:ln>
                      </wps:spPr>
                      <wps:txbx>
                        <w:txbxContent>
                          <w:p w14:paraId="01D4BD0F" w14:textId="77777777" w:rsidR="0003230D" w:rsidRPr="00410547" w:rsidRDefault="0003230D" w:rsidP="007F5435">
                            <w:pPr>
                              <w:jc w:val="center"/>
                              <w:rPr>
                                <w:sz w:val="36"/>
                              </w:rPr>
                            </w:pPr>
                            <w:r w:rsidRPr="00672C33">
                              <w:rPr>
                                <w:sz w:val="24"/>
                              </w:rPr>
                              <w:t xml:space="preserve">HAS A BAIL DECISION BEEN MADE </w:t>
                            </w:r>
                            <w:r>
                              <w:rPr>
                                <w:sz w:val="24"/>
                              </w:rPr>
                              <w:t xml:space="preserve">BY A POLICE OFFICER, A </w:t>
                            </w:r>
                            <w:r w:rsidRPr="00672C33">
                              <w:rPr>
                                <w:sz w:val="24"/>
                              </w:rPr>
                              <w:t xml:space="preserve">LOCAL COURT </w:t>
                            </w:r>
                            <w:r>
                              <w:rPr>
                                <w:sz w:val="24"/>
                              </w:rPr>
                              <w:t xml:space="preserve">MAGISTRATE OR A </w:t>
                            </w:r>
                            <w:r w:rsidRPr="00672C33">
                              <w:rPr>
                                <w:sz w:val="24"/>
                              </w:rPr>
                              <w:t xml:space="preserve">DISTRICT COURT </w:t>
                            </w:r>
                            <w:r>
                              <w:rPr>
                                <w:sz w:val="24"/>
                              </w:rPr>
                              <w:t>JUDGE?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BA22" id="Rectangle 112" o:spid="_x0000_s1027" style="position:absolute;left:0;text-align:left;margin-left:11.9pt;margin-top:9.3pt;width:212.55pt;height:74.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">
                <v:textbox>
                  <w:txbxContent>
                    <w:p w14:paraId="01D4BD0F" w14:textId="77777777" w:rsidR="0003230D" w:rsidRPr="00410547" w:rsidRDefault="0003230D" w:rsidP="007F5435">
                      <w:pPr>
                        <w:jc w:val="center"/>
                        <w:rPr>
                          <w:sz w:val="36"/>
                        </w:rPr>
                      </w:pPr>
                      <w:r w:rsidRPr="00672C33">
                        <w:rPr>
                          <w:sz w:val="24"/>
                        </w:rPr>
                        <w:t xml:space="preserve">HAS A BAIL DECISION BEEN MADE </w:t>
                      </w:r>
                      <w:r>
                        <w:rPr>
                          <w:sz w:val="24"/>
                        </w:rPr>
                        <w:t xml:space="preserve">BY A POLICE OFFICER, A </w:t>
                      </w:r>
                      <w:r w:rsidRPr="00672C33">
                        <w:rPr>
                          <w:sz w:val="24"/>
                        </w:rPr>
                        <w:t xml:space="preserve">LOCAL COURT </w:t>
                      </w:r>
                      <w:r>
                        <w:rPr>
                          <w:sz w:val="24"/>
                        </w:rPr>
                        <w:t xml:space="preserve">MAGISTRATE OR A </w:t>
                      </w:r>
                      <w:r w:rsidRPr="00672C33">
                        <w:rPr>
                          <w:sz w:val="24"/>
                        </w:rPr>
                        <w:t xml:space="preserve">DISTRICT COURT </w:t>
                      </w:r>
                      <w:r>
                        <w:rPr>
                          <w:sz w:val="24"/>
                        </w:rPr>
                        <w:t>JUDGE?</w:t>
                      </w:r>
                    </w:p>
                  </w:txbxContent>
                </v:textbox>
              </v:rect>
            </w:pict>
          </mc:Fallback>
        </mc:AlternateContent>
      </w:r>
      <w:r w:rsidR="00672C33" w:rsidRPr="005C0000">
        <w:rPr>
          <w:rFonts w:ascii="Arial" w:hAnsi="Arial" w:cs="Arial"/>
          <w:b/>
          <w:noProof/>
          <w:lang w:eastAsia="en-AU"/>
        </w:rPr>
        <mc:AlternateContent>
          <mc:Choice Requires="wps">
            <w:drawing>
              <wp:anchor distT="0" distB="0" distL="114300" distR="114300" simplePos="0" relativeHeight="251828224" behindDoc="0" locked="0" layoutInCell="1" allowOverlap="1" wp14:anchorId="1E8ADE40" wp14:editId="507D0900">
                <wp:simplePos x="0" y="0"/>
                <wp:positionH relativeFrom="column">
                  <wp:posOffset>3009900</wp:posOffset>
                </wp:positionH>
                <wp:positionV relativeFrom="paragraph">
                  <wp:posOffset>210185</wp:posOffset>
                </wp:positionV>
                <wp:extent cx="914400" cy="632460"/>
                <wp:effectExtent l="0" t="19050" r="38100" b="34290"/>
                <wp:wrapNone/>
                <wp:docPr id="80"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2460"/>
                        </a:xfrm>
                        <a:prstGeom prst="rightArrow">
                          <a:avLst>
                            <a:gd name="adj1" fmla="val 50000"/>
                            <a:gd name="adj2" fmla="val 62118"/>
                          </a:avLst>
                        </a:prstGeom>
                        <a:solidFill>
                          <a:srgbClr val="FFFFFF"/>
                        </a:solidFill>
                        <a:ln w="9525">
                          <a:solidFill>
                            <a:srgbClr val="000000"/>
                          </a:solidFill>
                          <a:miter lim="800000"/>
                          <a:headEnd/>
                          <a:tailEnd/>
                        </a:ln>
                      </wps:spPr>
                      <wps:txbx>
                        <w:txbxContent>
                          <w:p w14:paraId="2C158E03" w14:textId="77777777" w:rsidR="0003230D" w:rsidRPr="00AD4823" w:rsidRDefault="0003230D" w:rsidP="00BA21BA">
                            <w:pPr>
                              <w:rPr>
                                <w:sz w:val="18"/>
                              </w:rPr>
                            </w:pPr>
                            <w:r>
                              <w:rPr>
                                <w:sz w:val="18"/>
                              </w:rPr>
                              <w:t xml:space="preserve">    </w:t>
                            </w:r>
                            <w:r w:rsidRPr="00410547">
                              <w:rPr>
                                <w:sz w:val="2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E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5" o:spid="_x0000_s1028" type="#_x0000_t13" style="position:absolute;left:0;text-align:left;margin-left:237pt;margin-top:16.55pt;width:1in;height:49.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" adj="12320">
                <v:textbox>
                  <w:txbxContent>
                    <w:p w14:paraId="2C158E03" w14:textId="77777777" w:rsidR="0003230D" w:rsidRPr="00AD4823" w:rsidRDefault="0003230D" w:rsidP="00BA21BA">
                      <w:pPr>
                        <w:rPr>
                          <w:sz w:val="18"/>
                        </w:rPr>
                      </w:pPr>
                      <w:r>
                        <w:rPr>
                          <w:sz w:val="18"/>
                        </w:rPr>
                        <w:t xml:space="preserve">    </w:t>
                      </w:r>
                      <w:r w:rsidRPr="00410547">
                        <w:rPr>
                          <w:sz w:val="28"/>
                        </w:rPr>
                        <w:t>NO</w:t>
                      </w:r>
                    </w:p>
                  </w:txbxContent>
                </v:textbox>
              </v:shape>
            </w:pict>
          </mc:Fallback>
        </mc:AlternateContent>
      </w:r>
    </w:p>
    <w:p w14:paraId="30FF0496" w14:textId="77777777" w:rsidR="007F5435" w:rsidRPr="005C0000" w:rsidRDefault="007F5435" w:rsidP="007F1560">
      <w:pPr>
        <w:tabs>
          <w:tab w:val="left" w:pos="142"/>
          <w:tab w:val="left" w:pos="3503"/>
        </w:tabs>
        <w:spacing w:after="240" w:line="240" w:lineRule="auto"/>
        <w:jc w:val="center"/>
        <w:rPr>
          <w:rFonts w:ascii="Arial" w:hAnsi="Arial" w:cs="Arial"/>
        </w:rPr>
      </w:pPr>
    </w:p>
    <w:p w14:paraId="425FCACE" w14:textId="77777777" w:rsidR="007F5435" w:rsidRPr="005C0000" w:rsidRDefault="00724DAC" w:rsidP="007F1560">
      <w:pPr>
        <w:tabs>
          <w:tab w:val="left" w:pos="142"/>
          <w:tab w:val="left" w:pos="3503"/>
        </w:tabs>
        <w:spacing w:after="240" w:line="240" w:lineRule="auto"/>
        <w:jc w:val="center"/>
        <w:rPr>
          <w:rFonts w:ascii="Arial" w:hAnsi="Arial" w:cs="Arial"/>
          <w:b/>
        </w:rPr>
      </w:pPr>
      <w:r w:rsidRPr="005C0000">
        <w:rPr>
          <w:rFonts w:ascii="Arial" w:hAnsi="Arial" w:cs="Arial"/>
          <w:noProof/>
          <w:lang w:eastAsia="en-AU"/>
        </w:rPr>
        <mc:AlternateContent>
          <mc:Choice Requires="wps">
            <w:drawing>
              <wp:anchor distT="0" distB="0" distL="114300" distR="114300" simplePos="0" relativeHeight="251770880" behindDoc="0" locked="0" layoutInCell="1" allowOverlap="1" wp14:anchorId="67CF3757" wp14:editId="138AE57E">
                <wp:simplePos x="0" y="0"/>
                <wp:positionH relativeFrom="column">
                  <wp:posOffset>4008755</wp:posOffset>
                </wp:positionH>
                <wp:positionV relativeFrom="paragraph">
                  <wp:posOffset>6280785</wp:posOffset>
                </wp:positionV>
                <wp:extent cx="1687195" cy="471170"/>
                <wp:effectExtent l="0" t="0" r="27305" b="24130"/>
                <wp:wrapNone/>
                <wp:docPr id="4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471170"/>
                        </a:xfrm>
                        <a:prstGeom prst="rect">
                          <a:avLst/>
                        </a:prstGeom>
                        <a:solidFill>
                          <a:srgbClr val="FFFFFF"/>
                        </a:solidFill>
                        <a:ln w="9525">
                          <a:solidFill>
                            <a:srgbClr val="000000"/>
                          </a:solidFill>
                          <a:miter lim="800000"/>
                          <a:headEnd/>
                          <a:tailEnd/>
                        </a:ln>
                      </wps:spPr>
                      <wps:txbx>
                        <w:txbxContent>
                          <w:p w14:paraId="5F3B0B36" w14:textId="77777777" w:rsidR="0003230D" w:rsidRDefault="0003230D" w:rsidP="007F5435">
                            <w:pPr>
                              <w:jc w:val="center"/>
                            </w:pPr>
                            <w:r w:rsidRPr="00672C33">
                              <w:rPr>
                                <w:sz w:val="24"/>
                              </w:rPr>
                              <w:t xml:space="preserve">BAIL HEARING DATE </w:t>
                            </w:r>
                            <w:r>
                              <w:rPr>
                                <w:sz w:val="24"/>
                              </w:rPr>
                              <w:t>FIXED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F3757" id="Rectangle 110" o:spid="_x0000_s1029" style="position:absolute;left:0;text-align:left;margin-left:315.65pt;margin-top:494.55pt;width:132.85pt;height:37.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">
                <v:textbox>
                  <w:txbxContent>
                    <w:p w14:paraId="5F3B0B36" w14:textId="77777777" w:rsidR="0003230D" w:rsidRDefault="0003230D" w:rsidP="007F5435">
                      <w:pPr>
                        <w:jc w:val="center"/>
                      </w:pPr>
                      <w:r w:rsidRPr="00672C33">
                        <w:rPr>
                          <w:sz w:val="24"/>
                        </w:rPr>
                        <w:t xml:space="preserve">BAIL HEARING DATE </w:t>
                      </w:r>
                      <w:r>
                        <w:rPr>
                          <w:sz w:val="24"/>
                        </w:rPr>
                        <w:t>FIXED</w:t>
                      </w:r>
                    </w:p>
                  </w:txbxContent>
                </v:textbox>
              </v:rect>
            </w:pict>
          </mc:Fallback>
        </mc:AlternateContent>
      </w:r>
      <w:r w:rsidR="00122889" w:rsidRPr="005C0000">
        <w:rPr>
          <w:rFonts w:ascii="Arial" w:hAnsi="Arial" w:cs="Arial"/>
          <w:noProof/>
          <w:lang w:eastAsia="en-AU"/>
        </w:rPr>
        <mc:AlternateContent>
          <mc:Choice Requires="wps">
            <w:drawing>
              <wp:anchor distT="0" distB="0" distL="114300" distR="114300" simplePos="0" relativeHeight="251790336" behindDoc="0" locked="0" layoutInCell="1" allowOverlap="1" wp14:anchorId="5292C0EE" wp14:editId="6300401A">
                <wp:simplePos x="0" y="0"/>
                <wp:positionH relativeFrom="column">
                  <wp:posOffset>3975735</wp:posOffset>
                </wp:positionH>
                <wp:positionV relativeFrom="paragraph">
                  <wp:posOffset>1288415</wp:posOffset>
                </wp:positionV>
                <wp:extent cx="1701800" cy="379730"/>
                <wp:effectExtent l="0" t="0" r="12700" b="20320"/>
                <wp:wrapNone/>
                <wp:docPr id="6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379730"/>
                        </a:xfrm>
                        <a:prstGeom prst="rect">
                          <a:avLst/>
                        </a:prstGeom>
                        <a:solidFill>
                          <a:srgbClr val="FFFFFF"/>
                        </a:solidFill>
                        <a:ln w="9525">
                          <a:solidFill>
                            <a:srgbClr val="000000"/>
                          </a:solidFill>
                          <a:miter lim="800000"/>
                          <a:headEnd/>
                          <a:tailEnd/>
                        </a:ln>
                      </wps:spPr>
                      <wps:txbx>
                        <w:txbxContent>
                          <w:p w14:paraId="21D78933" w14:textId="77777777" w:rsidR="0003230D" w:rsidRPr="001D4FDA" w:rsidRDefault="0003230D" w:rsidP="007F5435">
                            <w:pPr>
                              <w:jc w:val="center"/>
                              <w:rPr>
                                <w:b/>
                                <w:sz w:val="18"/>
                              </w:rPr>
                            </w:pPr>
                            <w:r>
                              <w:rPr>
                                <w:b/>
                                <w:sz w:val="36"/>
                              </w:rPr>
                              <w:t>SEE CHART 2</w:t>
                            </w:r>
                          </w:p>
                          <w:p w14:paraId="64B733EE" w14:textId="77777777" w:rsidR="0003230D" w:rsidRDefault="0003230D" w:rsidP="007F5435">
                            <w:pPr>
                              <w:jc w:val="center"/>
                              <w:rPr>
                                <w:sz w:val="18"/>
                              </w:rPr>
                            </w:pPr>
                          </w:p>
                          <w:p w14:paraId="63501976" w14:textId="77777777" w:rsidR="0003230D" w:rsidRDefault="0003230D" w:rsidP="007F5435">
                            <w:pPr>
                              <w:jc w:val="center"/>
                              <w:rPr>
                                <w:sz w:val="18"/>
                              </w:rPr>
                            </w:pPr>
                          </w:p>
                          <w:p w14:paraId="12EDA234" w14:textId="77777777" w:rsidR="0003230D" w:rsidRDefault="0003230D" w:rsidP="007F5435">
                            <w:pPr>
                              <w:jc w:val="center"/>
                              <w:rPr>
                                <w:sz w:val="18"/>
                              </w:rPr>
                            </w:pPr>
                            <w:r>
                              <w:rPr>
                                <w:sz w:val="18"/>
                              </w:rPr>
                              <w:t>ACCOMMODATION CONFIRMED</w:t>
                            </w:r>
                          </w:p>
                          <w:p w14:paraId="417472AB" w14:textId="77777777" w:rsidR="0003230D" w:rsidRDefault="0003230D" w:rsidP="007F5435">
                            <w:pPr>
                              <w:jc w:val="center"/>
                              <w:rPr>
                                <w:sz w:val="18"/>
                              </w:rPr>
                            </w:pPr>
                            <w:r>
                              <w:rPr>
                                <w:sz w:val="18"/>
                              </w:rPr>
                              <w:t>SURETIES ORGANISED</w:t>
                            </w:r>
                          </w:p>
                          <w:p w14:paraId="2B5FD26E" w14:textId="77777777" w:rsidR="0003230D" w:rsidRDefault="0003230D" w:rsidP="007F5435">
                            <w:pPr>
                              <w:jc w:val="center"/>
                              <w:rPr>
                                <w:sz w:val="20"/>
                              </w:rPr>
                            </w:pPr>
                            <w:r>
                              <w:rPr>
                                <w:sz w:val="18"/>
                              </w:rPr>
                              <w:t>ALL MATERIAL ON WHICH APPICANT RELIES IS AVAILABLE</w:t>
                            </w:r>
                          </w:p>
                          <w:p w14:paraId="1618844E" w14:textId="77777777" w:rsidR="0003230D" w:rsidRDefault="0003230D" w:rsidP="007F5435">
                            <w:pPr>
                              <w:jc w:val="center"/>
                              <w:rPr>
                                <w:sz w:val="20"/>
                              </w:rPr>
                            </w:pPr>
                          </w:p>
                          <w:p w14:paraId="45985C9B" w14:textId="77777777" w:rsidR="0003230D" w:rsidRDefault="0003230D" w:rsidP="007F54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2C0EE" id="Rectangle 129" o:spid="_x0000_s1030" style="position:absolute;left:0;text-align:left;margin-left:313.05pt;margin-top:101.45pt;width:134pt;height:29.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">
                <v:textbox>
                  <w:txbxContent>
                    <w:p w14:paraId="21D78933" w14:textId="77777777" w:rsidR="0003230D" w:rsidRPr="001D4FDA" w:rsidRDefault="0003230D" w:rsidP="007F5435">
                      <w:pPr>
                        <w:jc w:val="center"/>
                        <w:rPr>
                          <w:b/>
                          <w:sz w:val="18"/>
                        </w:rPr>
                      </w:pPr>
                      <w:r>
                        <w:rPr>
                          <w:b/>
                          <w:sz w:val="36"/>
                        </w:rPr>
                        <w:t>SEE CHART 2</w:t>
                      </w:r>
                    </w:p>
                    <w:p w14:paraId="64B733EE" w14:textId="77777777" w:rsidR="0003230D" w:rsidRDefault="0003230D" w:rsidP="007F5435">
                      <w:pPr>
                        <w:jc w:val="center"/>
                        <w:rPr>
                          <w:sz w:val="18"/>
                        </w:rPr>
                      </w:pPr>
                    </w:p>
                    <w:p w14:paraId="63501976" w14:textId="77777777" w:rsidR="0003230D" w:rsidRDefault="0003230D" w:rsidP="007F5435">
                      <w:pPr>
                        <w:jc w:val="center"/>
                        <w:rPr>
                          <w:sz w:val="18"/>
                        </w:rPr>
                      </w:pPr>
                    </w:p>
                    <w:p w14:paraId="12EDA234" w14:textId="77777777" w:rsidR="0003230D" w:rsidRDefault="0003230D" w:rsidP="007F5435">
                      <w:pPr>
                        <w:jc w:val="center"/>
                        <w:rPr>
                          <w:sz w:val="18"/>
                        </w:rPr>
                      </w:pPr>
                      <w:r>
                        <w:rPr>
                          <w:sz w:val="18"/>
                        </w:rPr>
                        <w:t>ACCOMMODATION CONFIRMED</w:t>
                      </w:r>
                    </w:p>
                    <w:p w14:paraId="417472AB" w14:textId="77777777" w:rsidR="0003230D" w:rsidRDefault="0003230D" w:rsidP="007F5435">
                      <w:pPr>
                        <w:jc w:val="center"/>
                        <w:rPr>
                          <w:sz w:val="18"/>
                        </w:rPr>
                      </w:pPr>
                      <w:r>
                        <w:rPr>
                          <w:sz w:val="18"/>
                        </w:rPr>
                        <w:t>SURETIES ORGANISED</w:t>
                      </w:r>
                    </w:p>
                    <w:p w14:paraId="2B5FD26E" w14:textId="77777777" w:rsidR="0003230D" w:rsidRDefault="0003230D" w:rsidP="007F5435">
                      <w:pPr>
                        <w:jc w:val="center"/>
                        <w:rPr>
                          <w:sz w:val="20"/>
                        </w:rPr>
                      </w:pPr>
                      <w:r>
                        <w:rPr>
                          <w:sz w:val="18"/>
                        </w:rPr>
                        <w:t>ALL MATERIAL ON WHICH APPICANT RELIES IS AVAILABLE</w:t>
                      </w:r>
                    </w:p>
                    <w:p w14:paraId="1618844E" w14:textId="77777777" w:rsidR="0003230D" w:rsidRDefault="0003230D" w:rsidP="007F5435">
                      <w:pPr>
                        <w:jc w:val="center"/>
                        <w:rPr>
                          <w:sz w:val="20"/>
                        </w:rPr>
                      </w:pPr>
                    </w:p>
                    <w:p w14:paraId="45985C9B" w14:textId="77777777" w:rsidR="0003230D" w:rsidRDefault="0003230D" w:rsidP="007F5435">
                      <w:pPr>
                        <w:jc w:val="center"/>
                      </w:pPr>
                    </w:p>
                  </w:txbxContent>
                </v:textbox>
              </v:rect>
            </w:pict>
          </mc:Fallback>
        </mc:AlternateContent>
      </w:r>
      <w:r w:rsidR="00122889" w:rsidRPr="005C0000">
        <w:rPr>
          <w:rFonts w:ascii="Arial" w:hAnsi="Arial" w:cs="Arial"/>
          <w:noProof/>
          <w:lang w:eastAsia="en-AU"/>
        </w:rPr>
        <mc:AlternateContent>
          <mc:Choice Requires="wps">
            <w:drawing>
              <wp:anchor distT="0" distB="0" distL="114300" distR="114300" simplePos="0" relativeHeight="251792384" behindDoc="0" locked="0" layoutInCell="1" allowOverlap="1" wp14:anchorId="1BA816E4" wp14:editId="1A82DC75">
                <wp:simplePos x="0" y="0"/>
                <wp:positionH relativeFrom="column">
                  <wp:posOffset>3976370</wp:posOffset>
                </wp:positionH>
                <wp:positionV relativeFrom="paragraph">
                  <wp:posOffset>3072765</wp:posOffset>
                </wp:positionV>
                <wp:extent cx="1701800" cy="548640"/>
                <wp:effectExtent l="0" t="0" r="12700" b="22860"/>
                <wp:wrapNone/>
                <wp:docPr id="6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548640"/>
                        </a:xfrm>
                        <a:prstGeom prst="rect">
                          <a:avLst/>
                        </a:prstGeom>
                        <a:solidFill>
                          <a:srgbClr val="FFFFFF"/>
                        </a:solidFill>
                        <a:ln w="9525">
                          <a:solidFill>
                            <a:srgbClr val="000000"/>
                          </a:solidFill>
                          <a:miter lim="800000"/>
                          <a:headEnd/>
                          <a:tailEnd/>
                        </a:ln>
                      </wps:spPr>
                      <wps:txbx>
                        <w:txbxContent>
                          <w:p w14:paraId="19108831" w14:textId="77777777" w:rsidR="0003230D" w:rsidRPr="002E0D5A" w:rsidRDefault="0003230D" w:rsidP="007F5435">
                            <w:pPr>
                              <w:jc w:val="center"/>
                              <w:rPr>
                                <w:sz w:val="2"/>
                              </w:rPr>
                            </w:pPr>
                            <w:r w:rsidRPr="002E0D5A">
                              <w:rPr>
                                <w:sz w:val="24"/>
                              </w:rPr>
                              <w:t xml:space="preserve">BAIL APPLICATION </w:t>
                            </w:r>
                            <w:r>
                              <w:rPr>
                                <w:sz w:val="24"/>
                              </w:rPr>
                              <w:t xml:space="preserve">IS NOT READY </w:t>
                            </w:r>
                            <w:r w:rsidRPr="002E0D5A">
                              <w:rPr>
                                <w:sz w:val="24"/>
                              </w:rPr>
                              <w:t>FOR FILING</w:t>
                            </w:r>
                          </w:p>
                          <w:p w14:paraId="2A457FA4" w14:textId="77777777" w:rsidR="0003230D" w:rsidRDefault="0003230D" w:rsidP="007F5435">
                            <w:pPr>
                              <w:jc w:val="center"/>
                              <w:rPr>
                                <w:sz w:val="18"/>
                              </w:rPr>
                            </w:pPr>
                          </w:p>
                          <w:p w14:paraId="473E92A1" w14:textId="77777777" w:rsidR="0003230D" w:rsidRDefault="0003230D" w:rsidP="007F5435">
                            <w:pPr>
                              <w:jc w:val="center"/>
                              <w:rPr>
                                <w:sz w:val="18"/>
                              </w:rPr>
                            </w:pPr>
                          </w:p>
                          <w:p w14:paraId="468BF6BA" w14:textId="77777777" w:rsidR="0003230D" w:rsidRDefault="0003230D" w:rsidP="007F54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816E4" id="Rectangle 131" o:spid="_x0000_s1031" style="position:absolute;left:0;text-align:left;margin-left:313.1pt;margin-top:241.95pt;width:134pt;height:43.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">
                <v:textbox>
                  <w:txbxContent>
                    <w:p w14:paraId="19108831" w14:textId="77777777" w:rsidR="0003230D" w:rsidRPr="002E0D5A" w:rsidRDefault="0003230D" w:rsidP="007F5435">
                      <w:pPr>
                        <w:jc w:val="center"/>
                        <w:rPr>
                          <w:sz w:val="2"/>
                        </w:rPr>
                      </w:pPr>
                      <w:r w:rsidRPr="002E0D5A">
                        <w:rPr>
                          <w:sz w:val="24"/>
                        </w:rPr>
                        <w:t xml:space="preserve">BAIL APPLICATION </w:t>
                      </w:r>
                      <w:r>
                        <w:rPr>
                          <w:sz w:val="24"/>
                        </w:rPr>
                        <w:t xml:space="preserve">IS NOT READY </w:t>
                      </w:r>
                      <w:r w:rsidRPr="002E0D5A">
                        <w:rPr>
                          <w:sz w:val="24"/>
                        </w:rPr>
                        <w:t>FOR FILING</w:t>
                      </w:r>
                    </w:p>
                    <w:p w14:paraId="2A457FA4" w14:textId="77777777" w:rsidR="0003230D" w:rsidRDefault="0003230D" w:rsidP="007F5435">
                      <w:pPr>
                        <w:jc w:val="center"/>
                        <w:rPr>
                          <w:sz w:val="18"/>
                        </w:rPr>
                      </w:pPr>
                    </w:p>
                    <w:p w14:paraId="473E92A1" w14:textId="77777777" w:rsidR="0003230D" w:rsidRDefault="0003230D" w:rsidP="007F5435">
                      <w:pPr>
                        <w:jc w:val="center"/>
                        <w:rPr>
                          <w:sz w:val="18"/>
                        </w:rPr>
                      </w:pPr>
                    </w:p>
                    <w:p w14:paraId="468BF6BA" w14:textId="77777777" w:rsidR="0003230D" w:rsidRDefault="0003230D" w:rsidP="007F5435">
                      <w:pPr>
                        <w:jc w:val="center"/>
                      </w:pPr>
                    </w:p>
                  </w:txbxContent>
                </v:textbox>
              </v:rect>
            </w:pict>
          </mc:Fallback>
        </mc:AlternateContent>
      </w:r>
      <w:r w:rsidR="00122889" w:rsidRPr="005C0000">
        <w:rPr>
          <w:rFonts w:ascii="Arial" w:hAnsi="Arial" w:cs="Arial"/>
          <w:noProof/>
          <w:lang w:eastAsia="en-AU"/>
        </w:rPr>
        <mc:AlternateContent>
          <mc:Choice Requires="wps">
            <w:drawing>
              <wp:anchor distT="0" distB="0" distL="114300" distR="114300" simplePos="0" relativeHeight="251771904" behindDoc="0" locked="0" layoutInCell="1" allowOverlap="1" wp14:anchorId="29502DC0" wp14:editId="03F7EFE7">
                <wp:simplePos x="0" y="0"/>
                <wp:positionH relativeFrom="column">
                  <wp:posOffset>3994785</wp:posOffset>
                </wp:positionH>
                <wp:positionV relativeFrom="paragraph">
                  <wp:posOffset>6924040</wp:posOffset>
                </wp:positionV>
                <wp:extent cx="1687195" cy="742950"/>
                <wp:effectExtent l="0" t="0" r="27305" b="19050"/>
                <wp:wrapNone/>
                <wp:docPr id="7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742950"/>
                        </a:xfrm>
                        <a:prstGeom prst="rect">
                          <a:avLst/>
                        </a:prstGeom>
                        <a:solidFill>
                          <a:srgbClr val="FFFFFF"/>
                        </a:solidFill>
                        <a:ln w="9525">
                          <a:solidFill>
                            <a:srgbClr val="000000"/>
                          </a:solidFill>
                          <a:miter lim="800000"/>
                          <a:headEnd/>
                          <a:tailEnd/>
                        </a:ln>
                      </wps:spPr>
                      <wps:txbx>
                        <w:txbxContent>
                          <w:p w14:paraId="48B473BC" w14:textId="77777777" w:rsidR="0003230D" w:rsidRDefault="0003230D" w:rsidP="007F5435">
                            <w:pPr>
                              <w:jc w:val="center"/>
                              <w:rPr>
                                <w:sz w:val="18"/>
                              </w:rPr>
                            </w:pPr>
                            <w:r w:rsidRPr="00672C33">
                              <w:rPr>
                                <w:sz w:val="24"/>
                              </w:rPr>
                              <w:t>BAIL APPLICATION</w:t>
                            </w:r>
                            <w:r>
                              <w:rPr>
                                <w:sz w:val="24"/>
                              </w:rPr>
                              <w:t xml:space="preserve"> TREATED AS WITHDRAWN</w:t>
                            </w:r>
                            <w:r w:rsidRPr="009E08ED">
                              <w:rPr>
                                <w:strike/>
                                <w:color w:val="FF0000"/>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02DC0" id="Rectangle 111" o:spid="_x0000_s1032" style="position:absolute;left:0;text-align:left;margin-left:314.55pt;margin-top:545.2pt;width:132.85pt;height:5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">
                <v:textbox>
                  <w:txbxContent>
                    <w:p w14:paraId="48B473BC" w14:textId="77777777" w:rsidR="0003230D" w:rsidRDefault="0003230D" w:rsidP="007F5435">
                      <w:pPr>
                        <w:jc w:val="center"/>
                        <w:rPr>
                          <w:sz w:val="18"/>
                        </w:rPr>
                      </w:pPr>
                      <w:r w:rsidRPr="00672C33">
                        <w:rPr>
                          <w:sz w:val="24"/>
                        </w:rPr>
                        <w:t>BAIL APPLICATION</w:t>
                      </w:r>
                      <w:r>
                        <w:rPr>
                          <w:sz w:val="24"/>
                        </w:rPr>
                        <w:t xml:space="preserve"> TREATED AS WITHDRAWN</w:t>
                      </w:r>
                      <w:r w:rsidRPr="009E08ED">
                        <w:rPr>
                          <w:strike/>
                          <w:color w:val="FF0000"/>
                          <w:sz w:val="24"/>
                        </w:rPr>
                        <w:t xml:space="preserve"> </w:t>
                      </w:r>
                    </w:p>
                  </w:txbxContent>
                </v:textbox>
              </v:rect>
            </w:pict>
          </mc:Fallback>
        </mc:AlternateContent>
      </w:r>
      <w:r w:rsidR="00122889" w:rsidRPr="005C0000">
        <w:rPr>
          <w:rFonts w:ascii="Arial" w:hAnsi="Arial" w:cs="Arial"/>
          <w:b/>
          <w:noProof/>
          <w:lang w:eastAsia="en-AU"/>
        </w:rPr>
        <mc:AlternateContent>
          <mc:Choice Requires="wps">
            <w:drawing>
              <wp:anchor distT="0" distB="0" distL="114300" distR="114300" simplePos="0" relativeHeight="251938816" behindDoc="0" locked="0" layoutInCell="1" allowOverlap="1" wp14:anchorId="59BB1987" wp14:editId="79CF3B1D">
                <wp:simplePos x="0" y="0"/>
                <wp:positionH relativeFrom="column">
                  <wp:posOffset>2988310</wp:posOffset>
                </wp:positionH>
                <wp:positionV relativeFrom="paragraph">
                  <wp:posOffset>6290945</wp:posOffset>
                </wp:positionV>
                <wp:extent cx="928370" cy="471170"/>
                <wp:effectExtent l="0" t="19050" r="43180" b="43180"/>
                <wp:wrapNone/>
                <wp:docPr id="6"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471170"/>
                        </a:xfrm>
                        <a:prstGeom prst="rightArrow">
                          <a:avLst>
                            <a:gd name="adj1" fmla="val 50000"/>
                            <a:gd name="adj2" fmla="val 62118"/>
                          </a:avLst>
                        </a:prstGeom>
                        <a:solidFill>
                          <a:srgbClr val="FFFFFF"/>
                        </a:solidFill>
                        <a:ln w="9525">
                          <a:solidFill>
                            <a:srgbClr val="000000"/>
                          </a:solidFill>
                          <a:miter lim="800000"/>
                          <a:headEnd/>
                          <a:tailEnd/>
                        </a:ln>
                      </wps:spPr>
                      <wps:txbx>
                        <w:txbxContent>
                          <w:p w14:paraId="2E32E0B5" w14:textId="77777777" w:rsidR="0003230D" w:rsidRPr="00AD4823" w:rsidRDefault="0003230D" w:rsidP="00543451">
                            <w:pPr>
                              <w:rPr>
                                <w:sz w:val="18"/>
                              </w:rPr>
                            </w:pPr>
                            <w:r>
                              <w:rPr>
                                <w:sz w:val="18"/>
                              </w:rPr>
                              <w:t xml:space="preserve">       </w:t>
                            </w:r>
                            <w:r w:rsidRPr="006E4647">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B1987" id="_x0000_s1033" type="#_x0000_t13" style="position:absolute;left:0;text-align:left;margin-left:235.3pt;margin-top:495.35pt;width:73.1pt;height:37.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" adj="14790">
                <v:textbox>
                  <w:txbxContent>
                    <w:p w14:paraId="2E32E0B5" w14:textId="77777777" w:rsidR="0003230D" w:rsidRPr="00AD4823" w:rsidRDefault="0003230D" w:rsidP="00543451">
                      <w:pPr>
                        <w:rPr>
                          <w:sz w:val="18"/>
                        </w:rPr>
                      </w:pPr>
                      <w:r>
                        <w:rPr>
                          <w:sz w:val="18"/>
                        </w:rPr>
                        <w:t xml:space="preserve">       </w:t>
                      </w:r>
                      <w:r w:rsidRPr="006E4647">
                        <w:t>YES</w:t>
                      </w:r>
                    </w:p>
                  </w:txbxContent>
                </v:textbox>
              </v:shape>
            </w:pict>
          </mc:Fallback>
        </mc:AlternateContent>
      </w:r>
      <w:r w:rsidR="00122889" w:rsidRPr="005C0000">
        <w:rPr>
          <w:rFonts w:ascii="Arial" w:hAnsi="Arial" w:cs="Arial"/>
          <w:b/>
          <w:noProof/>
          <w:lang w:eastAsia="en-AU"/>
        </w:rPr>
        <mc:AlternateContent>
          <mc:Choice Requires="wps">
            <w:drawing>
              <wp:anchor distT="0" distB="0" distL="114300" distR="114300" simplePos="0" relativeHeight="251940864" behindDoc="0" locked="0" layoutInCell="1" allowOverlap="1" wp14:anchorId="1E1BB708" wp14:editId="28496C2C">
                <wp:simplePos x="0" y="0"/>
                <wp:positionH relativeFrom="column">
                  <wp:posOffset>2988945</wp:posOffset>
                </wp:positionH>
                <wp:positionV relativeFrom="paragraph">
                  <wp:posOffset>6934835</wp:posOffset>
                </wp:positionV>
                <wp:extent cx="928370" cy="471170"/>
                <wp:effectExtent l="0" t="19050" r="43180" b="43180"/>
                <wp:wrapNone/>
                <wp:docPr id="7"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471170"/>
                        </a:xfrm>
                        <a:prstGeom prst="rightArrow">
                          <a:avLst>
                            <a:gd name="adj1" fmla="val 50000"/>
                            <a:gd name="adj2" fmla="val 62118"/>
                          </a:avLst>
                        </a:prstGeom>
                        <a:solidFill>
                          <a:srgbClr val="FFFFFF"/>
                        </a:solidFill>
                        <a:ln w="9525">
                          <a:solidFill>
                            <a:srgbClr val="000000"/>
                          </a:solidFill>
                          <a:miter lim="800000"/>
                          <a:headEnd/>
                          <a:tailEnd/>
                        </a:ln>
                      </wps:spPr>
                      <wps:txbx>
                        <w:txbxContent>
                          <w:p w14:paraId="59AF5365" w14:textId="77777777" w:rsidR="0003230D" w:rsidRPr="00AD4823" w:rsidRDefault="0003230D" w:rsidP="00543451">
                            <w:pPr>
                              <w:rPr>
                                <w:sz w:val="18"/>
                              </w:rPr>
                            </w:pPr>
                            <w:r>
                              <w:rPr>
                                <w:sz w:val="18"/>
                              </w:rPr>
                              <w:t xml:space="preserve">       </w:t>
                            </w: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BB708" id="_x0000_s1034" type="#_x0000_t13" style="position:absolute;left:0;text-align:left;margin-left:235.35pt;margin-top:546.05pt;width:73.1pt;height:37.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" adj="14790">
                <v:textbox>
                  <w:txbxContent>
                    <w:p w14:paraId="59AF5365" w14:textId="77777777" w:rsidR="0003230D" w:rsidRPr="00AD4823" w:rsidRDefault="0003230D" w:rsidP="00543451">
                      <w:pPr>
                        <w:rPr>
                          <w:sz w:val="18"/>
                        </w:rPr>
                      </w:pPr>
                      <w:r>
                        <w:rPr>
                          <w:sz w:val="18"/>
                        </w:rPr>
                        <w:t xml:space="preserve">       </w:t>
                      </w:r>
                      <w:r>
                        <w:t>NO</w:t>
                      </w:r>
                    </w:p>
                  </w:txbxContent>
                </v:textbox>
              </v:shape>
            </w:pict>
          </mc:Fallback>
        </mc:AlternateContent>
      </w:r>
      <w:r w:rsidR="00122889" w:rsidRPr="005C0000">
        <w:rPr>
          <w:rFonts w:ascii="Arial" w:hAnsi="Arial" w:cs="Arial"/>
          <w:noProof/>
          <w:lang w:eastAsia="en-AU"/>
        </w:rPr>
        <mc:AlternateContent>
          <mc:Choice Requires="wps">
            <w:drawing>
              <wp:anchor distT="0" distB="0" distL="114300" distR="114300" simplePos="0" relativeHeight="251768832" behindDoc="0" locked="0" layoutInCell="1" allowOverlap="1" wp14:anchorId="23C7ABA7" wp14:editId="3E10ED13">
                <wp:simplePos x="0" y="0"/>
                <wp:positionH relativeFrom="column">
                  <wp:posOffset>151448</wp:posOffset>
                </wp:positionH>
                <wp:positionV relativeFrom="paragraph">
                  <wp:posOffset>6281738</wp:posOffset>
                </wp:positionV>
                <wp:extent cx="2699385" cy="885825"/>
                <wp:effectExtent l="0" t="0" r="24765" b="28575"/>
                <wp:wrapNone/>
                <wp:docPr id="6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885825"/>
                        </a:xfrm>
                        <a:prstGeom prst="rect">
                          <a:avLst/>
                        </a:prstGeom>
                        <a:solidFill>
                          <a:srgbClr val="FFFFFF"/>
                        </a:solidFill>
                        <a:ln w="9525">
                          <a:solidFill>
                            <a:srgbClr val="000000"/>
                          </a:solidFill>
                          <a:miter lim="800000"/>
                          <a:headEnd/>
                          <a:tailEnd/>
                        </a:ln>
                      </wps:spPr>
                      <wps:txbx>
                        <w:txbxContent>
                          <w:p w14:paraId="6471E0C4" w14:textId="77777777" w:rsidR="0003230D" w:rsidRDefault="0003230D" w:rsidP="00122889">
                            <w:pPr>
                              <w:spacing w:before="120" w:after="0"/>
                              <w:jc w:val="center"/>
                              <w:rPr>
                                <w:sz w:val="24"/>
                              </w:rPr>
                            </w:pPr>
                            <w:r>
                              <w:rPr>
                                <w:sz w:val="24"/>
                              </w:rPr>
                              <w:t>IS REGISTRAR SATISFIED</w:t>
                            </w:r>
                          </w:p>
                          <w:p w14:paraId="7FC8A2C7" w14:textId="77777777" w:rsidR="0003230D" w:rsidRDefault="0003230D" w:rsidP="00122889">
                            <w:pPr>
                              <w:spacing w:after="0"/>
                              <w:jc w:val="center"/>
                              <w:rPr>
                                <w:sz w:val="24"/>
                              </w:rPr>
                            </w:pPr>
                            <w:r w:rsidRPr="00672C33">
                              <w:rPr>
                                <w:sz w:val="24"/>
                              </w:rPr>
                              <w:t xml:space="preserve">THAT </w:t>
                            </w:r>
                            <w:r>
                              <w:rPr>
                                <w:sz w:val="24"/>
                              </w:rPr>
                              <w:t>THE BAIL APPLICATION</w:t>
                            </w:r>
                          </w:p>
                          <w:p w14:paraId="4F19BBDB" w14:textId="77777777" w:rsidR="0003230D" w:rsidRPr="00672C33" w:rsidRDefault="0003230D" w:rsidP="00122889">
                            <w:pPr>
                              <w:spacing w:after="0"/>
                              <w:jc w:val="center"/>
                              <w:rPr>
                                <w:sz w:val="32"/>
                              </w:rPr>
                            </w:pPr>
                            <w:r w:rsidRPr="00672C33">
                              <w:rPr>
                                <w:sz w:val="24"/>
                              </w:rPr>
                              <w:t>IS READ</w:t>
                            </w:r>
                            <w:r>
                              <w:rPr>
                                <w:sz w:val="24"/>
                              </w:rPr>
                              <w:t>Y TO</w:t>
                            </w:r>
                            <w:r w:rsidRPr="009E08ED">
                              <w:rPr>
                                <w:color w:val="FF0000"/>
                                <w:sz w:val="24"/>
                              </w:rPr>
                              <w:t xml:space="preserve"> </w:t>
                            </w:r>
                            <w:r w:rsidRPr="0081781E">
                              <w:rPr>
                                <w:color w:val="000000" w:themeColor="text1"/>
                                <w:sz w:val="24"/>
                              </w:rPr>
                              <w:t>BE HEARD</w:t>
                            </w:r>
                            <w:r w:rsidRPr="00672C33">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7ABA7" id="Rectangle 108" o:spid="_x0000_s1035" style="position:absolute;left:0;text-align:left;margin-left:11.95pt;margin-top:494.65pt;width:212.55pt;height:6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">
                <v:textbox>
                  <w:txbxContent>
                    <w:p w14:paraId="6471E0C4" w14:textId="77777777" w:rsidR="0003230D" w:rsidRDefault="0003230D" w:rsidP="00122889">
                      <w:pPr>
                        <w:spacing w:before="120" w:after="0"/>
                        <w:jc w:val="center"/>
                        <w:rPr>
                          <w:sz w:val="24"/>
                        </w:rPr>
                      </w:pPr>
                      <w:r>
                        <w:rPr>
                          <w:sz w:val="24"/>
                        </w:rPr>
                        <w:t>IS REGISTRAR SATISFIED</w:t>
                      </w:r>
                    </w:p>
                    <w:p w14:paraId="7FC8A2C7" w14:textId="77777777" w:rsidR="0003230D" w:rsidRDefault="0003230D" w:rsidP="00122889">
                      <w:pPr>
                        <w:spacing w:after="0"/>
                        <w:jc w:val="center"/>
                        <w:rPr>
                          <w:sz w:val="24"/>
                        </w:rPr>
                      </w:pPr>
                      <w:r w:rsidRPr="00672C33">
                        <w:rPr>
                          <w:sz w:val="24"/>
                        </w:rPr>
                        <w:t xml:space="preserve">THAT </w:t>
                      </w:r>
                      <w:r>
                        <w:rPr>
                          <w:sz w:val="24"/>
                        </w:rPr>
                        <w:t>THE BAIL APPLICATION</w:t>
                      </w:r>
                    </w:p>
                    <w:p w14:paraId="4F19BBDB" w14:textId="77777777" w:rsidR="0003230D" w:rsidRPr="00672C33" w:rsidRDefault="0003230D" w:rsidP="00122889">
                      <w:pPr>
                        <w:spacing w:after="0"/>
                        <w:jc w:val="center"/>
                        <w:rPr>
                          <w:sz w:val="32"/>
                        </w:rPr>
                      </w:pPr>
                      <w:r w:rsidRPr="00672C33">
                        <w:rPr>
                          <w:sz w:val="24"/>
                        </w:rPr>
                        <w:t>IS READ</w:t>
                      </w:r>
                      <w:r>
                        <w:rPr>
                          <w:sz w:val="24"/>
                        </w:rPr>
                        <w:t>Y TO</w:t>
                      </w:r>
                      <w:r w:rsidRPr="009E08ED">
                        <w:rPr>
                          <w:color w:val="FF0000"/>
                          <w:sz w:val="24"/>
                        </w:rPr>
                        <w:t xml:space="preserve"> </w:t>
                      </w:r>
                      <w:r w:rsidRPr="0081781E">
                        <w:rPr>
                          <w:color w:val="000000" w:themeColor="text1"/>
                          <w:sz w:val="24"/>
                        </w:rPr>
                        <w:t>BE HEARD</w:t>
                      </w:r>
                      <w:r w:rsidRPr="00672C33">
                        <w:rPr>
                          <w:sz w:val="24"/>
                        </w:rPr>
                        <w:t>?</w:t>
                      </w:r>
                    </w:p>
                  </w:txbxContent>
                </v:textbox>
              </v:rect>
            </w:pict>
          </mc:Fallback>
        </mc:AlternateContent>
      </w:r>
      <w:r w:rsidR="00122889" w:rsidRPr="005C0000">
        <w:rPr>
          <w:rFonts w:ascii="Arial" w:hAnsi="Arial" w:cs="Arial"/>
          <w:noProof/>
          <w:lang w:eastAsia="en-AU"/>
        </w:rPr>
        <mc:AlternateContent>
          <mc:Choice Requires="wps">
            <w:drawing>
              <wp:anchor distT="0" distB="0" distL="114300" distR="114300" simplePos="0" relativeHeight="251767808" behindDoc="0" locked="0" layoutInCell="1" allowOverlap="1" wp14:anchorId="2A63CFB7" wp14:editId="522462D7">
                <wp:simplePos x="0" y="0"/>
                <wp:positionH relativeFrom="column">
                  <wp:posOffset>151130</wp:posOffset>
                </wp:positionH>
                <wp:positionV relativeFrom="paragraph">
                  <wp:posOffset>5567045</wp:posOffset>
                </wp:positionV>
                <wp:extent cx="2697480" cy="428625"/>
                <wp:effectExtent l="0" t="0" r="26670" b="28575"/>
                <wp:wrapNone/>
                <wp:docPr id="6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428625"/>
                        </a:xfrm>
                        <a:prstGeom prst="rect">
                          <a:avLst/>
                        </a:prstGeom>
                        <a:solidFill>
                          <a:srgbClr val="FFFFFF"/>
                        </a:solidFill>
                        <a:ln w="9525">
                          <a:solidFill>
                            <a:srgbClr val="000000"/>
                          </a:solidFill>
                          <a:miter lim="800000"/>
                          <a:headEnd/>
                          <a:tailEnd/>
                        </a:ln>
                      </wps:spPr>
                      <wps:txbx>
                        <w:txbxContent>
                          <w:p w14:paraId="617A8B2C" w14:textId="77777777" w:rsidR="0003230D" w:rsidRPr="00672C33" w:rsidRDefault="0003230D" w:rsidP="00122889">
                            <w:pPr>
                              <w:spacing w:before="120"/>
                              <w:jc w:val="center"/>
                              <w:rPr>
                                <w:sz w:val="32"/>
                              </w:rPr>
                            </w:pPr>
                            <w:r w:rsidRPr="00672C33">
                              <w:rPr>
                                <w:sz w:val="24"/>
                              </w:rPr>
                              <w:t>CALL-OVER BEFORE REGISTRAR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3CFB7" id="Rectangle 107" o:spid="_x0000_s1036" style="position:absolute;left:0;text-align:left;margin-left:11.9pt;margin-top:438.35pt;width:212.4pt;height:3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">
                <v:textbox>
                  <w:txbxContent>
                    <w:p w14:paraId="617A8B2C" w14:textId="77777777" w:rsidR="0003230D" w:rsidRPr="00672C33" w:rsidRDefault="0003230D" w:rsidP="00122889">
                      <w:pPr>
                        <w:spacing w:before="120"/>
                        <w:jc w:val="center"/>
                        <w:rPr>
                          <w:sz w:val="32"/>
                        </w:rPr>
                      </w:pPr>
                      <w:r w:rsidRPr="00672C33">
                        <w:rPr>
                          <w:sz w:val="24"/>
                        </w:rPr>
                        <w:t>CALL-OVER BEFORE REGISTRAR</w:t>
                      </w:r>
                    </w:p>
                  </w:txbxContent>
                </v:textbox>
              </v:rect>
            </w:pict>
          </mc:Fallback>
        </mc:AlternateContent>
      </w:r>
      <w:r w:rsidR="00122889" w:rsidRPr="005C0000">
        <w:rPr>
          <w:rFonts w:ascii="Arial" w:hAnsi="Arial" w:cs="Arial"/>
          <w:noProof/>
          <w:lang w:eastAsia="en-AU"/>
        </w:rPr>
        <mc:AlternateContent>
          <mc:Choice Requires="wps">
            <w:drawing>
              <wp:anchor distT="0" distB="0" distL="114300" distR="114300" simplePos="0" relativeHeight="251778048" behindDoc="0" locked="0" layoutInCell="1" allowOverlap="1" wp14:anchorId="58F0B742" wp14:editId="25B3410F">
                <wp:simplePos x="0" y="0"/>
                <wp:positionH relativeFrom="column">
                  <wp:posOffset>1485900</wp:posOffset>
                </wp:positionH>
                <wp:positionV relativeFrom="paragraph">
                  <wp:posOffset>5991860</wp:posOffset>
                </wp:positionV>
                <wp:extent cx="0" cy="289560"/>
                <wp:effectExtent l="76200" t="0" r="57150" b="53340"/>
                <wp:wrapNone/>
                <wp:docPr id="6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E6F42" id="_x0000_t32" coordsize="21600,21600" o:spt="32" o:oned="t" path="m,l21600,21600e" filled="f">
                <v:path arrowok="t" fillok="f" o:connecttype="none"/>
                <o:lock v:ext="edit" shapetype="t"/>
              </v:shapetype>
              <v:shape id="AutoShape 117" o:spid="_x0000_s1026" type="#_x0000_t32" style="position:absolute;margin-left:117pt;margin-top:471.8pt;width:0;height:22.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">
                <v:stroke endarrow="block"/>
              </v:shape>
            </w:pict>
          </mc:Fallback>
        </mc:AlternateContent>
      </w:r>
      <w:r w:rsidR="00886D8D" w:rsidRPr="005C0000">
        <w:rPr>
          <w:rFonts w:ascii="Arial" w:hAnsi="Arial" w:cs="Arial"/>
          <w:noProof/>
          <w:lang w:eastAsia="en-AU"/>
        </w:rPr>
        <mc:AlternateContent>
          <mc:Choice Requires="wps">
            <w:drawing>
              <wp:anchor distT="0" distB="0" distL="114300" distR="114300" simplePos="0" relativeHeight="251780096" behindDoc="0" locked="0" layoutInCell="1" allowOverlap="1" wp14:anchorId="68D3AD5F" wp14:editId="1BAEF5F2">
                <wp:simplePos x="0" y="0"/>
                <wp:positionH relativeFrom="column">
                  <wp:posOffset>1471930</wp:posOffset>
                </wp:positionH>
                <wp:positionV relativeFrom="paragraph">
                  <wp:posOffset>5252720</wp:posOffset>
                </wp:positionV>
                <wp:extent cx="0" cy="313690"/>
                <wp:effectExtent l="76200" t="0" r="76200" b="48260"/>
                <wp:wrapNone/>
                <wp:docPr id="6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A5D2E" id="AutoShape 119" o:spid="_x0000_s1026" type="#_x0000_t32" style="position:absolute;margin-left:115.9pt;margin-top:413.6pt;width:0;height:24.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">
                <v:stroke endarrow="block"/>
              </v:shape>
            </w:pict>
          </mc:Fallback>
        </mc:AlternateContent>
      </w:r>
      <w:r w:rsidR="00886D8D" w:rsidRPr="005C0000">
        <w:rPr>
          <w:rFonts w:ascii="Arial" w:hAnsi="Arial" w:cs="Arial"/>
          <w:noProof/>
          <w:lang w:eastAsia="en-AU"/>
        </w:rPr>
        <mc:AlternateContent>
          <mc:Choice Requires="wps">
            <w:drawing>
              <wp:anchor distT="0" distB="0" distL="114300" distR="114300" simplePos="0" relativeHeight="251766784" behindDoc="0" locked="0" layoutInCell="1" allowOverlap="1" wp14:anchorId="221E15FD" wp14:editId="773E52EA">
                <wp:simplePos x="0" y="0"/>
                <wp:positionH relativeFrom="column">
                  <wp:posOffset>151130</wp:posOffset>
                </wp:positionH>
                <wp:positionV relativeFrom="paragraph">
                  <wp:posOffset>4566920</wp:posOffset>
                </wp:positionV>
                <wp:extent cx="2697480" cy="685800"/>
                <wp:effectExtent l="0" t="0" r="26670" b="19050"/>
                <wp:wrapNone/>
                <wp:docPr id="5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685800"/>
                        </a:xfrm>
                        <a:prstGeom prst="rect">
                          <a:avLst/>
                        </a:prstGeom>
                        <a:solidFill>
                          <a:srgbClr val="FFFFFF"/>
                        </a:solidFill>
                        <a:ln w="9525">
                          <a:solidFill>
                            <a:srgbClr val="000000"/>
                          </a:solidFill>
                          <a:miter lim="800000"/>
                          <a:headEnd/>
                          <a:tailEnd/>
                        </a:ln>
                      </wps:spPr>
                      <wps:txbx>
                        <w:txbxContent>
                          <w:p w14:paraId="0EDDB207" w14:textId="77777777" w:rsidR="0003230D" w:rsidRPr="00672C33" w:rsidRDefault="0003230D" w:rsidP="007F5435">
                            <w:pPr>
                              <w:spacing w:after="0"/>
                              <w:jc w:val="center"/>
                              <w:rPr>
                                <w:b/>
                                <w:sz w:val="24"/>
                              </w:rPr>
                            </w:pPr>
                            <w:r w:rsidRPr="00672C33">
                              <w:rPr>
                                <w:b/>
                                <w:sz w:val="24"/>
                              </w:rPr>
                              <w:t xml:space="preserve">LEGAL REPRESENTATIVE TO FILE AND SERVE </w:t>
                            </w:r>
                            <w:r>
                              <w:rPr>
                                <w:b/>
                                <w:sz w:val="24"/>
                              </w:rPr>
                              <w:t xml:space="preserve">THE BAIL </w:t>
                            </w:r>
                            <w:r w:rsidRPr="00672C33">
                              <w:rPr>
                                <w:b/>
                                <w:sz w:val="24"/>
                              </w:rPr>
                              <w:t xml:space="preserve">APPLICATION </w:t>
                            </w:r>
                          </w:p>
                          <w:p w14:paraId="6A037E66" w14:textId="0399397D" w:rsidR="0003230D" w:rsidRPr="004B207A" w:rsidRDefault="0003230D" w:rsidP="007F5435">
                            <w:pPr>
                              <w:jc w:val="center"/>
                              <w:rPr>
                                <w:b/>
                                <w:color w:val="FF0000"/>
                                <w:sz w:val="16"/>
                              </w:rPr>
                            </w:pPr>
                            <w:r w:rsidRPr="00672C33">
                              <w:rPr>
                                <w:b/>
                                <w:sz w:val="24"/>
                              </w:rPr>
                              <w:t xml:space="preserve">- </w:t>
                            </w:r>
                            <w:r w:rsidRPr="00506660">
                              <w:rPr>
                                <w:b/>
                                <w:color w:val="000000" w:themeColor="text1"/>
                                <w:sz w:val="24"/>
                              </w:rPr>
                              <w:t xml:space="preserve">COMPLETE </w:t>
                            </w:r>
                            <w:r w:rsidR="004B207A" w:rsidRPr="00506660">
                              <w:rPr>
                                <w:b/>
                                <w:color w:val="000000" w:themeColor="text1"/>
                                <w:sz w:val="24"/>
                              </w:rPr>
                              <w:t>ALL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E15FD" id="Rectangle 106" o:spid="_x0000_s1037" style="position:absolute;left:0;text-align:left;margin-left:11.9pt;margin-top:359.6pt;width:212.4pt;height:5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">
                <v:textbox>
                  <w:txbxContent>
                    <w:p w14:paraId="0EDDB207" w14:textId="77777777" w:rsidR="0003230D" w:rsidRPr="00672C33" w:rsidRDefault="0003230D" w:rsidP="007F5435">
                      <w:pPr>
                        <w:spacing w:after="0"/>
                        <w:jc w:val="center"/>
                        <w:rPr>
                          <w:b/>
                          <w:sz w:val="24"/>
                        </w:rPr>
                      </w:pPr>
                      <w:r w:rsidRPr="00672C33">
                        <w:rPr>
                          <w:b/>
                          <w:sz w:val="24"/>
                        </w:rPr>
                        <w:t xml:space="preserve">LEGAL REPRESENTATIVE TO FILE AND SERVE </w:t>
                      </w:r>
                      <w:r>
                        <w:rPr>
                          <w:b/>
                          <w:sz w:val="24"/>
                        </w:rPr>
                        <w:t xml:space="preserve">THE BAIL </w:t>
                      </w:r>
                      <w:r w:rsidRPr="00672C33">
                        <w:rPr>
                          <w:b/>
                          <w:sz w:val="24"/>
                        </w:rPr>
                        <w:t xml:space="preserve">APPLICATION </w:t>
                      </w:r>
                    </w:p>
                    <w:p w14:paraId="6A037E66" w14:textId="0399397D" w:rsidR="0003230D" w:rsidRPr="004B207A" w:rsidRDefault="0003230D" w:rsidP="007F5435">
                      <w:pPr>
                        <w:jc w:val="center"/>
                        <w:rPr>
                          <w:b/>
                          <w:color w:val="FF0000"/>
                          <w:sz w:val="16"/>
                        </w:rPr>
                      </w:pPr>
                      <w:r w:rsidRPr="00672C33">
                        <w:rPr>
                          <w:b/>
                          <w:sz w:val="24"/>
                        </w:rPr>
                        <w:t xml:space="preserve">- </w:t>
                      </w:r>
                      <w:r w:rsidRPr="00506660">
                        <w:rPr>
                          <w:b/>
                          <w:color w:val="000000" w:themeColor="text1"/>
                          <w:sz w:val="24"/>
                        </w:rPr>
                        <w:t xml:space="preserve">COMPLETE </w:t>
                      </w:r>
                      <w:r w:rsidR="004B207A" w:rsidRPr="00506660">
                        <w:rPr>
                          <w:b/>
                          <w:color w:val="000000" w:themeColor="text1"/>
                          <w:sz w:val="24"/>
                        </w:rPr>
                        <w:t>ALL PAGES</w:t>
                      </w:r>
                    </w:p>
                  </w:txbxContent>
                </v:textbox>
              </v:rect>
            </w:pict>
          </mc:Fallback>
        </mc:AlternateContent>
      </w:r>
      <w:r w:rsidR="00886D8D" w:rsidRPr="005C0000">
        <w:rPr>
          <w:rFonts w:ascii="Arial" w:hAnsi="Arial" w:cs="Arial"/>
          <w:noProof/>
          <w:lang w:eastAsia="en-AU"/>
        </w:rPr>
        <mc:AlternateContent>
          <mc:Choice Requires="wps">
            <w:drawing>
              <wp:anchor distT="0" distB="0" distL="114300" distR="114300" simplePos="0" relativeHeight="251918336" behindDoc="0" locked="0" layoutInCell="1" allowOverlap="1" wp14:anchorId="2CFFCA34" wp14:editId="6BFCF5A5">
                <wp:simplePos x="0" y="0"/>
                <wp:positionH relativeFrom="column">
                  <wp:posOffset>1201738</wp:posOffset>
                </wp:positionH>
                <wp:positionV relativeFrom="paragraph">
                  <wp:posOffset>3780631</wp:posOffset>
                </wp:positionV>
                <wp:extent cx="538480" cy="852170"/>
                <wp:effectExtent l="52705" t="4445" r="0" b="47625"/>
                <wp:wrapNone/>
                <wp:docPr id="4"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8480" cy="852170"/>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7553FE0F" w14:textId="77777777" w:rsidR="0003230D" w:rsidRPr="00FF138A" w:rsidRDefault="0003230D" w:rsidP="00672C33">
                            <w:pPr>
                              <w:rPr>
                                <w:sz w:val="12"/>
                              </w:rPr>
                            </w:pPr>
                            <w:r w:rsidRPr="00410547">
                              <w:rPr>
                                <w:sz w:val="24"/>
                              </w:rPr>
                              <w:t xml:space="preserve">  </w:t>
                            </w:r>
                            <w:r w:rsidRPr="00410547">
                              <w:rPr>
                                <w:sz w:val="2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FCA34" id="AutoShape 126" o:spid="_x0000_s1038" type="#_x0000_t13" style="position:absolute;left:0;text-align:left;margin-left:94.65pt;margin-top:297.7pt;width:42.4pt;height:67.1pt;rotation:9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">
                <v:textbox>
                  <w:txbxContent>
                    <w:p w14:paraId="7553FE0F" w14:textId="77777777" w:rsidR="0003230D" w:rsidRPr="00FF138A" w:rsidRDefault="0003230D" w:rsidP="00672C33">
                      <w:pPr>
                        <w:rPr>
                          <w:sz w:val="12"/>
                        </w:rPr>
                      </w:pPr>
                      <w:r w:rsidRPr="00410547">
                        <w:rPr>
                          <w:sz w:val="24"/>
                        </w:rPr>
                        <w:t xml:space="preserve">  </w:t>
                      </w:r>
                      <w:r w:rsidRPr="00410547">
                        <w:rPr>
                          <w:sz w:val="28"/>
                        </w:rPr>
                        <w:t>YES</w:t>
                      </w:r>
                    </w:p>
                  </w:txbxContent>
                </v:textbox>
              </v:shape>
            </w:pict>
          </mc:Fallback>
        </mc:AlternateContent>
      </w:r>
      <w:r w:rsidR="00886D8D" w:rsidRPr="005C0000">
        <w:rPr>
          <w:rFonts w:ascii="Arial" w:hAnsi="Arial" w:cs="Arial"/>
          <w:noProof/>
          <w:lang w:eastAsia="en-AU"/>
        </w:rPr>
        <mc:AlternateContent>
          <mc:Choice Requires="wps">
            <w:drawing>
              <wp:anchor distT="0" distB="0" distL="114300" distR="114300" simplePos="0" relativeHeight="251779072" behindDoc="0" locked="0" layoutInCell="1" allowOverlap="1" wp14:anchorId="6268A317" wp14:editId="634595C6">
                <wp:simplePos x="0" y="0"/>
                <wp:positionH relativeFrom="column">
                  <wp:posOffset>149860</wp:posOffset>
                </wp:positionH>
                <wp:positionV relativeFrom="paragraph">
                  <wp:posOffset>2632075</wp:posOffset>
                </wp:positionV>
                <wp:extent cx="2699385" cy="1223645"/>
                <wp:effectExtent l="0" t="0" r="24765" b="14605"/>
                <wp:wrapNone/>
                <wp:docPr id="5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1223645"/>
                        </a:xfrm>
                        <a:prstGeom prst="rect">
                          <a:avLst/>
                        </a:prstGeom>
                        <a:solidFill>
                          <a:srgbClr val="FFFFFF"/>
                        </a:solidFill>
                        <a:ln w="9525">
                          <a:solidFill>
                            <a:srgbClr val="000000"/>
                          </a:solidFill>
                          <a:miter lim="800000"/>
                          <a:headEnd/>
                          <a:tailEnd/>
                        </a:ln>
                      </wps:spPr>
                      <wps:txbx>
                        <w:txbxContent>
                          <w:p w14:paraId="52CAB425" w14:textId="77777777" w:rsidR="0003230D" w:rsidRPr="00410547" w:rsidRDefault="0003230D" w:rsidP="007F5435">
                            <w:pPr>
                              <w:spacing w:after="0"/>
                              <w:jc w:val="center"/>
                              <w:rPr>
                                <w:sz w:val="28"/>
                              </w:rPr>
                            </w:pPr>
                            <w:r w:rsidRPr="00672C33">
                              <w:rPr>
                                <w:sz w:val="24"/>
                              </w:rPr>
                              <w:t xml:space="preserve">IS </w:t>
                            </w:r>
                            <w:r>
                              <w:rPr>
                                <w:sz w:val="24"/>
                              </w:rPr>
                              <w:t xml:space="preserve">THE </w:t>
                            </w:r>
                            <w:r w:rsidRPr="00672C33">
                              <w:rPr>
                                <w:sz w:val="24"/>
                              </w:rPr>
                              <w:t>BAIL APPLICATION READY FOR HEARING?</w:t>
                            </w:r>
                          </w:p>
                          <w:p w14:paraId="456DDE2F" w14:textId="77777777" w:rsidR="0003230D" w:rsidRPr="00410547" w:rsidRDefault="0003230D" w:rsidP="00247FCA">
                            <w:pPr>
                              <w:pStyle w:val="ListParagraph"/>
                              <w:numPr>
                                <w:ilvl w:val="0"/>
                                <w:numId w:val="1"/>
                              </w:numPr>
                              <w:spacing w:after="0"/>
                              <w:ind w:left="284" w:firstLine="0"/>
                            </w:pPr>
                            <w:r w:rsidRPr="00410547">
                              <w:t>ACCOMMODATION CONFIRMED</w:t>
                            </w:r>
                          </w:p>
                          <w:p w14:paraId="22F19CC0" w14:textId="77777777" w:rsidR="0003230D" w:rsidRPr="00410547" w:rsidRDefault="0003230D" w:rsidP="00247FCA">
                            <w:pPr>
                              <w:numPr>
                                <w:ilvl w:val="0"/>
                                <w:numId w:val="1"/>
                              </w:numPr>
                              <w:spacing w:after="0"/>
                              <w:ind w:left="284" w:firstLine="0"/>
                            </w:pPr>
                            <w:r w:rsidRPr="00410547">
                              <w:t>SURETIES ORGANISED</w:t>
                            </w:r>
                          </w:p>
                          <w:p w14:paraId="2A1725E7" w14:textId="77777777" w:rsidR="0003230D" w:rsidRPr="00410547" w:rsidRDefault="0003230D" w:rsidP="00247FCA">
                            <w:pPr>
                              <w:numPr>
                                <w:ilvl w:val="0"/>
                                <w:numId w:val="1"/>
                              </w:numPr>
                              <w:spacing w:after="0"/>
                              <w:ind w:left="284" w:firstLine="0"/>
                            </w:pPr>
                            <w:r w:rsidRPr="00410547">
                              <w:t>ALL MATERIAL IS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8A317" id="Rectangle 118" o:spid="_x0000_s1039" style="position:absolute;left:0;text-align:left;margin-left:11.8pt;margin-top:207.25pt;width:212.55pt;height:96.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">
                <v:textbox>
                  <w:txbxContent>
                    <w:p w14:paraId="52CAB425" w14:textId="77777777" w:rsidR="0003230D" w:rsidRPr="00410547" w:rsidRDefault="0003230D" w:rsidP="007F5435">
                      <w:pPr>
                        <w:spacing w:after="0"/>
                        <w:jc w:val="center"/>
                        <w:rPr>
                          <w:sz w:val="28"/>
                        </w:rPr>
                      </w:pPr>
                      <w:r w:rsidRPr="00672C33">
                        <w:rPr>
                          <w:sz w:val="24"/>
                        </w:rPr>
                        <w:t xml:space="preserve">IS </w:t>
                      </w:r>
                      <w:r>
                        <w:rPr>
                          <w:sz w:val="24"/>
                        </w:rPr>
                        <w:t xml:space="preserve">THE </w:t>
                      </w:r>
                      <w:r w:rsidRPr="00672C33">
                        <w:rPr>
                          <w:sz w:val="24"/>
                        </w:rPr>
                        <w:t>BAIL APPLICATION READY FOR HEARING?</w:t>
                      </w:r>
                    </w:p>
                    <w:p w14:paraId="456DDE2F" w14:textId="77777777" w:rsidR="0003230D" w:rsidRPr="00410547" w:rsidRDefault="0003230D" w:rsidP="00247FCA">
                      <w:pPr>
                        <w:pStyle w:val="ListParagraph"/>
                        <w:numPr>
                          <w:ilvl w:val="0"/>
                          <w:numId w:val="1"/>
                        </w:numPr>
                        <w:spacing w:after="0"/>
                        <w:ind w:left="284" w:firstLine="0"/>
                      </w:pPr>
                      <w:r w:rsidRPr="00410547">
                        <w:t>ACCOMMODATION CONFIRMED</w:t>
                      </w:r>
                    </w:p>
                    <w:p w14:paraId="22F19CC0" w14:textId="77777777" w:rsidR="0003230D" w:rsidRPr="00410547" w:rsidRDefault="0003230D" w:rsidP="00247FCA">
                      <w:pPr>
                        <w:numPr>
                          <w:ilvl w:val="0"/>
                          <w:numId w:val="1"/>
                        </w:numPr>
                        <w:spacing w:after="0"/>
                        <w:ind w:left="284" w:firstLine="0"/>
                      </w:pPr>
                      <w:r w:rsidRPr="00410547">
                        <w:t>SURETIES ORGANISED</w:t>
                      </w:r>
                    </w:p>
                    <w:p w14:paraId="2A1725E7" w14:textId="77777777" w:rsidR="0003230D" w:rsidRPr="00410547" w:rsidRDefault="0003230D" w:rsidP="00247FCA">
                      <w:pPr>
                        <w:numPr>
                          <w:ilvl w:val="0"/>
                          <w:numId w:val="1"/>
                        </w:numPr>
                        <w:spacing w:after="0"/>
                        <w:ind w:left="284" w:firstLine="0"/>
                      </w:pPr>
                      <w:r w:rsidRPr="00410547">
                        <w:t>ALL MATERIAL IS AVAILABLE</w:t>
                      </w:r>
                    </w:p>
                  </w:txbxContent>
                </v:textbox>
              </v:rect>
            </w:pict>
          </mc:Fallback>
        </mc:AlternateContent>
      </w:r>
      <w:r w:rsidR="00886D8D" w:rsidRPr="005C0000">
        <w:rPr>
          <w:rFonts w:ascii="Arial" w:hAnsi="Arial" w:cs="Arial"/>
          <w:noProof/>
          <w:lang w:eastAsia="en-AU"/>
        </w:rPr>
        <mc:AlternateContent>
          <mc:Choice Requires="wps">
            <w:drawing>
              <wp:anchor distT="0" distB="0" distL="114300" distR="114300" simplePos="0" relativeHeight="251914240" behindDoc="0" locked="0" layoutInCell="1" allowOverlap="1" wp14:anchorId="7F8FC6C2" wp14:editId="49C90E04">
                <wp:simplePos x="0" y="0"/>
                <wp:positionH relativeFrom="column">
                  <wp:posOffset>1196975</wp:posOffset>
                </wp:positionH>
                <wp:positionV relativeFrom="paragraph">
                  <wp:posOffset>1845310</wp:posOffset>
                </wp:positionV>
                <wp:extent cx="539115" cy="852170"/>
                <wp:effectExtent l="53023" t="4127" r="0" b="47308"/>
                <wp:wrapNone/>
                <wp:docPr id="2"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9115" cy="852170"/>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413C526E" w14:textId="77777777" w:rsidR="0003230D" w:rsidRPr="00FF138A" w:rsidRDefault="0003230D" w:rsidP="00410547">
                            <w:pPr>
                              <w:rPr>
                                <w:sz w:val="12"/>
                              </w:rPr>
                            </w:pPr>
                            <w:r w:rsidRPr="00410547">
                              <w:rPr>
                                <w:sz w:val="24"/>
                              </w:rPr>
                              <w:t xml:space="preserve">  </w:t>
                            </w:r>
                            <w:r w:rsidRPr="00410547">
                              <w:rPr>
                                <w:sz w:val="2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FC6C2" id="_x0000_s1040" type="#_x0000_t13" style="position:absolute;left:0;text-align:left;margin-left:94.25pt;margin-top:145.3pt;width:42.45pt;height:67.1pt;rotation:9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">
                <v:textbox>
                  <w:txbxContent>
                    <w:p w14:paraId="413C526E" w14:textId="77777777" w:rsidR="0003230D" w:rsidRPr="00FF138A" w:rsidRDefault="0003230D" w:rsidP="00410547">
                      <w:pPr>
                        <w:rPr>
                          <w:sz w:val="12"/>
                        </w:rPr>
                      </w:pPr>
                      <w:r w:rsidRPr="00410547">
                        <w:rPr>
                          <w:sz w:val="24"/>
                        </w:rPr>
                        <w:t xml:space="preserve">  </w:t>
                      </w:r>
                      <w:r w:rsidRPr="00410547">
                        <w:rPr>
                          <w:sz w:val="28"/>
                        </w:rPr>
                        <w:t>YES</w:t>
                      </w:r>
                    </w:p>
                  </w:txbxContent>
                </v:textbox>
              </v:shape>
            </w:pict>
          </mc:Fallback>
        </mc:AlternateContent>
      </w:r>
      <w:r w:rsidR="00886D8D" w:rsidRPr="005C0000">
        <w:rPr>
          <w:rFonts w:ascii="Arial" w:hAnsi="Arial" w:cs="Arial"/>
          <w:noProof/>
          <w:lang w:eastAsia="en-AU"/>
        </w:rPr>
        <mc:AlternateContent>
          <mc:Choice Requires="wps">
            <w:drawing>
              <wp:anchor distT="0" distB="0" distL="114300" distR="114300" simplePos="0" relativeHeight="251773952" behindDoc="0" locked="0" layoutInCell="1" allowOverlap="1" wp14:anchorId="412B8DF0" wp14:editId="3EF10BE6">
                <wp:simplePos x="0" y="0"/>
                <wp:positionH relativeFrom="column">
                  <wp:posOffset>151765</wp:posOffset>
                </wp:positionH>
                <wp:positionV relativeFrom="paragraph">
                  <wp:posOffset>1124743</wp:posOffset>
                </wp:positionV>
                <wp:extent cx="2697480" cy="801370"/>
                <wp:effectExtent l="0" t="0" r="26670" b="17780"/>
                <wp:wrapNone/>
                <wp:docPr id="5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801370"/>
                        </a:xfrm>
                        <a:prstGeom prst="rect">
                          <a:avLst/>
                        </a:prstGeom>
                        <a:solidFill>
                          <a:srgbClr val="FFFFFF"/>
                        </a:solidFill>
                        <a:ln w="9525">
                          <a:solidFill>
                            <a:srgbClr val="000000"/>
                          </a:solidFill>
                          <a:miter lim="800000"/>
                          <a:headEnd/>
                          <a:tailEnd/>
                        </a:ln>
                      </wps:spPr>
                      <wps:txbx>
                        <w:txbxContent>
                          <w:p w14:paraId="3D1B9B5F" w14:textId="77777777" w:rsidR="0003230D" w:rsidRPr="00672C33" w:rsidRDefault="0003230D" w:rsidP="007F5435">
                            <w:pPr>
                              <w:jc w:val="center"/>
                              <w:rPr>
                                <w:sz w:val="20"/>
                              </w:rPr>
                            </w:pPr>
                            <w:r w:rsidRPr="00672C33">
                              <w:rPr>
                                <w:sz w:val="24"/>
                              </w:rPr>
                              <w:t>DOES THE APPLICANT HAVE LEGAL REPRESENTATION FOR A SUPREME COURT BAIL</w:t>
                            </w:r>
                            <w:r w:rsidRPr="00672C33">
                              <w:rPr>
                                <w:sz w:val="28"/>
                              </w:rPr>
                              <w:t xml:space="preserve"> </w:t>
                            </w:r>
                            <w:r w:rsidRPr="00672C33">
                              <w:rPr>
                                <w:sz w:val="24"/>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B8DF0" id="Rectangle 113" o:spid="_x0000_s1041" style="position:absolute;left:0;text-align:left;margin-left:11.95pt;margin-top:88.55pt;width:212.4pt;height:63.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">
                <v:textbox>
                  <w:txbxContent>
                    <w:p w14:paraId="3D1B9B5F" w14:textId="77777777" w:rsidR="0003230D" w:rsidRPr="00672C33" w:rsidRDefault="0003230D" w:rsidP="007F5435">
                      <w:pPr>
                        <w:jc w:val="center"/>
                        <w:rPr>
                          <w:sz w:val="20"/>
                        </w:rPr>
                      </w:pPr>
                      <w:r w:rsidRPr="00672C33">
                        <w:rPr>
                          <w:sz w:val="24"/>
                        </w:rPr>
                        <w:t>DOES THE APPLICANT HAVE LEGAL REPRESENTATION FOR A SUPREME COURT BAIL</w:t>
                      </w:r>
                      <w:r w:rsidRPr="00672C33">
                        <w:rPr>
                          <w:sz w:val="28"/>
                        </w:rPr>
                        <w:t xml:space="preserve"> </w:t>
                      </w:r>
                      <w:r w:rsidRPr="00672C33">
                        <w:rPr>
                          <w:sz w:val="24"/>
                        </w:rPr>
                        <w:t>APPLICATION?</w:t>
                      </w:r>
                    </w:p>
                  </w:txbxContent>
                </v:textbox>
              </v:rect>
            </w:pict>
          </mc:Fallback>
        </mc:AlternateContent>
      </w:r>
      <w:r w:rsidR="00886D8D" w:rsidRPr="005C0000">
        <w:rPr>
          <w:rFonts w:ascii="Arial" w:hAnsi="Arial" w:cs="Arial"/>
          <w:noProof/>
          <w:lang w:eastAsia="en-AU"/>
        </w:rPr>
        <mc:AlternateContent>
          <mc:Choice Requires="wps">
            <w:drawing>
              <wp:anchor distT="0" distB="0" distL="114300" distR="114300" simplePos="0" relativeHeight="251787264" behindDoc="0" locked="0" layoutInCell="1" allowOverlap="1" wp14:anchorId="40625CFB" wp14:editId="1895EEA4">
                <wp:simplePos x="0" y="0"/>
                <wp:positionH relativeFrom="column">
                  <wp:posOffset>1201737</wp:posOffset>
                </wp:positionH>
                <wp:positionV relativeFrom="paragraph">
                  <wp:posOffset>353695</wp:posOffset>
                </wp:positionV>
                <wp:extent cx="539115" cy="852170"/>
                <wp:effectExtent l="53023" t="4127" r="0" b="47308"/>
                <wp:wrapNone/>
                <wp:docPr id="50"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9115" cy="852170"/>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79318C4C" w14:textId="77777777" w:rsidR="0003230D" w:rsidRPr="00FF138A" w:rsidRDefault="0003230D" w:rsidP="007F5435">
                            <w:pPr>
                              <w:rPr>
                                <w:sz w:val="12"/>
                              </w:rPr>
                            </w:pPr>
                            <w:r w:rsidRPr="00410547">
                              <w:rPr>
                                <w:sz w:val="24"/>
                              </w:rPr>
                              <w:t xml:space="preserve">  </w:t>
                            </w:r>
                            <w:r w:rsidRPr="00410547">
                              <w:rPr>
                                <w:sz w:val="2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25CFB" id="_x0000_s1042" type="#_x0000_t13" style="position:absolute;left:0;text-align:left;margin-left:94.6pt;margin-top:27.85pt;width:42.45pt;height:67.1pt;rotation:9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">
                <v:textbox>
                  <w:txbxContent>
                    <w:p w14:paraId="79318C4C" w14:textId="77777777" w:rsidR="0003230D" w:rsidRPr="00FF138A" w:rsidRDefault="0003230D" w:rsidP="007F5435">
                      <w:pPr>
                        <w:rPr>
                          <w:sz w:val="12"/>
                        </w:rPr>
                      </w:pPr>
                      <w:r w:rsidRPr="00410547">
                        <w:rPr>
                          <w:sz w:val="24"/>
                        </w:rPr>
                        <w:t xml:space="preserve">  </w:t>
                      </w:r>
                      <w:r w:rsidRPr="00410547">
                        <w:rPr>
                          <w:sz w:val="28"/>
                        </w:rPr>
                        <w:t>YES</w:t>
                      </w:r>
                    </w:p>
                  </w:txbxContent>
                </v:textbox>
              </v:shape>
            </w:pict>
          </mc:Fallback>
        </mc:AlternateContent>
      </w:r>
      <w:r w:rsidR="00672C33" w:rsidRPr="005C0000">
        <w:rPr>
          <w:rFonts w:ascii="Arial" w:hAnsi="Arial" w:cs="Arial"/>
          <w:b/>
          <w:noProof/>
          <w:lang w:eastAsia="en-AU"/>
        </w:rPr>
        <mc:AlternateContent>
          <mc:Choice Requires="wps">
            <w:drawing>
              <wp:anchor distT="0" distB="0" distL="114300" distR="114300" simplePos="0" relativeHeight="251916288" behindDoc="0" locked="0" layoutInCell="1" allowOverlap="1" wp14:anchorId="4AF0BACE" wp14:editId="103B57A4">
                <wp:simplePos x="0" y="0"/>
                <wp:positionH relativeFrom="column">
                  <wp:posOffset>3004185</wp:posOffset>
                </wp:positionH>
                <wp:positionV relativeFrom="paragraph">
                  <wp:posOffset>2994660</wp:posOffset>
                </wp:positionV>
                <wp:extent cx="914400" cy="632460"/>
                <wp:effectExtent l="0" t="19050" r="38100" b="34290"/>
                <wp:wrapNone/>
                <wp:docPr id="3"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2460"/>
                        </a:xfrm>
                        <a:prstGeom prst="rightArrow">
                          <a:avLst>
                            <a:gd name="adj1" fmla="val 50000"/>
                            <a:gd name="adj2" fmla="val 62118"/>
                          </a:avLst>
                        </a:prstGeom>
                        <a:solidFill>
                          <a:srgbClr val="FFFFFF"/>
                        </a:solidFill>
                        <a:ln w="9525">
                          <a:solidFill>
                            <a:srgbClr val="000000"/>
                          </a:solidFill>
                          <a:miter lim="800000"/>
                          <a:headEnd/>
                          <a:tailEnd/>
                        </a:ln>
                      </wps:spPr>
                      <wps:txbx>
                        <w:txbxContent>
                          <w:p w14:paraId="40703228" w14:textId="77777777" w:rsidR="0003230D" w:rsidRPr="00AD4823" w:rsidRDefault="0003230D" w:rsidP="00672C33">
                            <w:pPr>
                              <w:rPr>
                                <w:sz w:val="18"/>
                              </w:rPr>
                            </w:pPr>
                            <w:r>
                              <w:rPr>
                                <w:sz w:val="18"/>
                              </w:rPr>
                              <w:t xml:space="preserve">    </w:t>
                            </w:r>
                            <w:r w:rsidRPr="00410547">
                              <w:rPr>
                                <w:sz w:val="2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BACE" id="_x0000_s1043" type="#_x0000_t13" style="position:absolute;left:0;text-align:left;margin-left:236.55pt;margin-top:235.8pt;width:1in;height:49.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" adj="12320">
                <v:textbox>
                  <w:txbxContent>
                    <w:p w14:paraId="40703228" w14:textId="77777777" w:rsidR="0003230D" w:rsidRPr="00AD4823" w:rsidRDefault="0003230D" w:rsidP="00672C33">
                      <w:pPr>
                        <w:rPr>
                          <w:sz w:val="18"/>
                        </w:rPr>
                      </w:pPr>
                      <w:r>
                        <w:rPr>
                          <w:sz w:val="18"/>
                        </w:rPr>
                        <w:t xml:space="preserve">    </w:t>
                      </w:r>
                      <w:r w:rsidRPr="00410547">
                        <w:rPr>
                          <w:sz w:val="28"/>
                        </w:rPr>
                        <w:t>NO</w:t>
                      </w:r>
                    </w:p>
                  </w:txbxContent>
                </v:textbox>
              </v:shape>
            </w:pict>
          </mc:Fallback>
        </mc:AlternateContent>
      </w:r>
      <w:r w:rsidR="00672C33" w:rsidRPr="005C0000">
        <w:rPr>
          <w:rFonts w:ascii="Arial" w:hAnsi="Arial" w:cs="Arial"/>
          <w:b/>
          <w:noProof/>
          <w:lang w:eastAsia="en-AU"/>
        </w:rPr>
        <mc:AlternateContent>
          <mc:Choice Requires="wps">
            <w:drawing>
              <wp:anchor distT="0" distB="0" distL="114300" distR="114300" simplePos="0" relativeHeight="251912192" behindDoc="0" locked="0" layoutInCell="1" allowOverlap="1" wp14:anchorId="4F9DEA25" wp14:editId="782C76CA">
                <wp:simplePos x="0" y="0"/>
                <wp:positionH relativeFrom="column">
                  <wp:posOffset>3007360</wp:posOffset>
                </wp:positionH>
                <wp:positionV relativeFrom="paragraph">
                  <wp:posOffset>1193800</wp:posOffset>
                </wp:positionV>
                <wp:extent cx="914400" cy="632460"/>
                <wp:effectExtent l="0" t="19050" r="38100" b="34290"/>
                <wp:wrapNone/>
                <wp:docPr id="1"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2460"/>
                        </a:xfrm>
                        <a:prstGeom prst="rightArrow">
                          <a:avLst>
                            <a:gd name="adj1" fmla="val 50000"/>
                            <a:gd name="adj2" fmla="val 62118"/>
                          </a:avLst>
                        </a:prstGeom>
                        <a:solidFill>
                          <a:srgbClr val="FFFFFF"/>
                        </a:solidFill>
                        <a:ln w="9525">
                          <a:solidFill>
                            <a:srgbClr val="000000"/>
                          </a:solidFill>
                          <a:miter lim="800000"/>
                          <a:headEnd/>
                          <a:tailEnd/>
                        </a:ln>
                      </wps:spPr>
                      <wps:txbx>
                        <w:txbxContent>
                          <w:p w14:paraId="77FF0870" w14:textId="77777777" w:rsidR="0003230D" w:rsidRPr="00AD4823" w:rsidRDefault="0003230D" w:rsidP="00410547">
                            <w:pPr>
                              <w:rPr>
                                <w:sz w:val="18"/>
                              </w:rPr>
                            </w:pPr>
                            <w:r>
                              <w:rPr>
                                <w:sz w:val="18"/>
                              </w:rPr>
                              <w:t xml:space="preserve">    </w:t>
                            </w:r>
                            <w:r w:rsidRPr="00410547">
                              <w:rPr>
                                <w:sz w:val="2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DEA25" id="_x0000_s1044" type="#_x0000_t13" style="position:absolute;left:0;text-align:left;margin-left:236.8pt;margin-top:94pt;width:1in;height:49.8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" adj="12320">
                <v:textbox>
                  <w:txbxContent>
                    <w:p w14:paraId="77FF0870" w14:textId="77777777" w:rsidR="0003230D" w:rsidRPr="00AD4823" w:rsidRDefault="0003230D" w:rsidP="00410547">
                      <w:pPr>
                        <w:rPr>
                          <w:sz w:val="18"/>
                        </w:rPr>
                      </w:pPr>
                      <w:r>
                        <w:rPr>
                          <w:sz w:val="18"/>
                        </w:rPr>
                        <w:t xml:space="preserve">    </w:t>
                      </w:r>
                      <w:r w:rsidRPr="00410547">
                        <w:rPr>
                          <w:sz w:val="28"/>
                        </w:rPr>
                        <w:t>NO</w:t>
                      </w:r>
                    </w:p>
                  </w:txbxContent>
                </v:textbox>
              </v:shape>
            </w:pict>
          </mc:Fallback>
        </mc:AlternateContent>
      </w:r>
      <w:r w:rsidR="007F5435" w:rsidRPr="005C0000">
        <w:rPr>
          <w:rFonts w:ascii="Arial" w:hAnsi="Arial" w:cs="Arial"/>
        </w:rPr>
        <w:br w:type="page"/>
      </w:r>
    </w:p>
    <w:p w14:paraId="6FF41248" w14:textId="77777777" w:rsidR="00716618" w:rsidRPr="005C0000" w:rsidRDefault="0082411E" w:rsidP="007F1560">
      <w:pPr>
        <w:tabs>
          <w:tab w:val="left" w:pos="142"/>
          <w:tab w:val="left" w:pos="3503"/>
        </w:tabs>
        <w:spacing w:after="240" w:line="240" w:lineRule="auto"/>
        <w:jc w:val="center"/>
        <w:rPr>
          <w:rFonts w:ascii="Arial" w:hAnsi="Arial" w:cs="Arial"/>
          <w:b/>
        </w:rPr>
      </w:pPr>
      <w:r w:rsidRPr="005C0000">
        <w:rPr>
          <w:rFonts w:ascii="Arial" w:hAnsi="Arial" w:cs="Arial"/>
          <w:b/>
        </w:rPr>
        <w:lastRenderedPageBreak/>
        <w:t xml:space="preserve">CHART 2 – </w:t>
      </w:r>
      <w:r w:rsidR="00961975" w:rsidRPr="005C0000">
        <w:rPr>
          <w:rFonts w:ascii="Arial" w:hAnsi="Arial" w:cs="Arial"/>
          <w:b/>
        </w:rPr>
        <w:t>BAIL APPLICATION PROCEDURES – APPLICANTS WITHOUT LEGAL REPRESENTATION</w:t>
      </w:r>
    </w:p>
    <w:p w14:paraId="016E3F02" w14:textId="77777777" w:rsidR="001C1579" w:rsidRPr="005C0000" w:rsidRDefault="00122889" w:rsidP="007F1560">
      <w:pPr>
        <w:tabs>
          <w:tab w:val="left" w:pos="142"/>
          <w:tab w:val="left" w:pos="3503"/>
        </w:tabs>
        <w:spacing w:after="240" w:line="240" w:lineRule="auto"/>
        <w:jc w:val="center"/>
        <w:rPr>
          <w:rFonts w:ascii="Arial" w:hAnsi="Arial" w:cs="Arial"/>
          <w:b/>
        </w:rPr>
      </w:pPr>
      <w:r w:rsidRPr="005C0000">
        <w:rPr>
          <w:rFonts w:ascii="Arial" w:hAnsi="Arial" w:cs="Arial"/>
          <w:noProof/>
          <w:lang w:eastAsia="en-AU"/>
        </w:rPr>
        <mc:AlternateContent>
          <mc:Choice Requires="wps">
            <w:drawing>
              <wp:anchor distT="0" distB="0" distL="114300" distR="114300" simplePos="0" relativeHeight="251797504" behindDoc="0" locked="0" layoutInCell="1" allowOverlap="1" wp14:anchorId="5CD60C0E" wp14:editId="1A996BDA">
                <wp:simplePos x="0" y="0"/>
                <wp:positionH relativeFrom="column">
                  <wp:posOffset>80010</wp:posOffset>
                </wp:positionH>
                <wp:positionV relativeFrom="paragraph">
                  <wp:posOffset>105410</wp:posOffset>
                </wp:positionV>
                <wp:extent cx="2714625" cy="714375"/>
                <wp:effectExtent l="0" t="0" r="28575" b="28575"/>
                <wp:wrapNone/>
                <wp:docPr id="2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714375"/>
                        </a:xfrm>
                        <a:prstGeom prst="rect">
                          <a:avLst/>
                        </a:prstGeom>
                        <a:solidFill>
                          <a:srgbClr val="FFFFFF"/>
                        </a:solidFill>
                        <a:ln w="9525">
                          <a:solidFill>
                            <a:srgbClr val="000000"/>
                          </a:solidFill>
                          <a:miter lim="800000"/>
                          <a:headEnd/>
                          <a:tailEnd/>
                        </a:ln>
                      </wps:spPr>
                      <wps:txbx>
                        <w:txbxContent>
                          <w:p w14:paraId="5A00DF20" w14:textId="77777777" w:rsidR="0003230D" w:rsidRPr="00961975" w:rsidRDefault="0003230D" w:rsidP="007F5435">
                            <w:pPr>
                              <w:jc w:val="center"/>
                              <w:rPr>
                                <w:sz w:val="28"/>
                              </w:rPr>
                            </w:pPr>
                            <w:r w:rsidRPr="00961975">
                              <w:rPr>
                                <w:sz w:val="24"/>
                              </w:rPr>
                              <w:t>HAS THE APPLICANT BEEN DENIED LEGAL REPRESENTATION BY LEGAL AID, ALS AND/OR A PRIVATE SOLICITOR?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60C0E" id="Rectangle 136" o:spid="_x0000_s1045" style="position:absolute;left:0;text-align:left;margin-left:6.3pt;margin-top:8.3pt;width:213.75pt;height:5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">
                <v:textbox>
                  <w:txbxContent>
                    <w:p w14:paraId="5A00DF20" w14:textId="77777777" w:rsidR="0003230D" w:rsidRPr="00961975" w:rsidRDefault="0003230D" w:rsidP="007F5435">
                      <w:pPr>
                        <w:jc w:val="center"/>
                        <w:rPr>
                          <w:sz w:val="28"/>
                        </w:rPr>
                      </w:pPr>
                      <w:r w:rsidRPr="00961975">
                        <w:rPr>
                          <w:sz w:val="24"/>
                        </w:rPr>
                        <w:t>HAS THE APPLICANT BEEN DENIED LEGAL REPRESENTATION BY LEGAL AID, ALS AND/OR A PRIVATE SOLICITOR?</w:t>
                      </w:r>
                    </w:p>
                  </w:txbxContent>
                </v:textbox>
              </v:rect>
            </w:pict>
          </mc:Fallback>
        </mc:AlternateContent>
      </w:r>
      <w:r w:rsidRPr="005C0000">
        <w:rPr>
          <w:rFonts w:ascii="Arial" w:hAnsi="Arial" w:cs="Arial"/>
          <w:b/>
          <w:noProof/>
          <w:lang w:eastAsia="en-AU"/>
        </w:rPr>
        <mc:AlternateContent>
          <mc:Choice Requires="wps">
            <w:drawing>
              <wp:anchor distT="0" distB="0" distL="114300" distR="114300" simplePos="0" relativeHeight="251920384" behindDoc="0" locked="0" layoutInCell="1" allowOverlap="1" wp14:anchorId="0ACB39DA" wp14:editId="317727C1">
                <wp:simplePos x="0" y="0"/>
                <wp:positionH relativeFrom="column">
                  <wp:posOffset>2915920</wp:posOffset>
                </wp:positionH>
                <wp:positionV relativeFrom="paragraph">
                  <wp:posOffset>288925</wp:posOffset>
                </wp:positionV>
                <wp:extent cx="914400" cy="632460"/>
                <wp:effectExtent l="0" t="19050" r="38100" b="34290"/>
                <wp:wrapNone/>
                <wp:docPr id="17"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2460"/>
                        </a:xfrm>
                        <a:prstGeom prst="rightArrow">
                          <a:avLst>
                            <a:gd name="adj1" fmla="val 50000"/>
                            <a:gd name="adj2" fmla="val 62118"/>
                          </a:avLst>
                        </a:prstGeom>
                        <a:solidFill>
                          <a:srgbClr val="FFFFFF"/>
                        </a:solidFill>
                        <a:ln w="9525">
                          <a:solidFill>
                            <a:srgbClr val="000000"/>
                          </a:solidFill>
                          <a:miter lim="800000"/>
                          <a:headEnd/>
                          <a:tailEnd/>
                        </a:ln>
                      </wps:spPr>
                      <wps:txbx>
                        <w:txbxContent>
                          <w:p w14:paraId="3F54CF08" w14:textId="77777777" w:rsidR="0003230D" w:rsidRPr="00AD4823" w:rsidRDefault="0003230D" w:rsidP="002D5274">
                            <w:pPr>
                              <w:rPr>
                                <w:sz w:val="18"/>
                              </w:rPr>
                            </w:pPr>
                            <w:r>
                              <w:rPr>
                                <w:sz w:val="18"/>
                              </w:rPr>
                              <w:t xml:space="preserve">    </w:t>
                            </w:r>
                            <w:r w:rsidRPr="00410547">
                              <w:rPr>
                                <w:sz w:val="2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39DA" id="_x0000_s1046" type="#_x0000_t13" style="position:absolute;left:0;text-align:left;margin-left:229.6pt;margin-top:22.75pt;width:1in;height:49.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" adj="12320">
                <v:textbox>
                  <w:txbxContent>
                    <w:p w14:paraId="3F54CF08" w14:textId="77777777" w:rsidR="0003230D" w:rsidRPr="00AD4823" w:rsidRDefault="0003230D" w:rsidP="002D5274">
                      <w:pPr>
                        <w:rPr>
                          <w:sz w:val="18"/>
                        </w:rPr>
                      </w:pPr>
                      <w:r>
                        <w:rPr>
                          <w:sz w:val="18"/>
                        </w:rPr>
                        <w:t xml:space="preserve">    </w:t>
                      </w:r>
                      <w:r w:rsidRPr="00410547">
                        <w:rPr>
                          <w:sz w:val="28"/>
                        </w:rPr>
                        <w:t>NO</w:t>
                      </w:r>
                    </w:p>
                  </w:txbxContent>
                </v:textbox>
              </v:shape>
            </w:pict>
          </mc:Fallback>
        </mc:AlternateContent>
      </w:r>
      <w:r w:rsidR="002D5274" w:rsidRPr="005C0000">
        <w:rPr>
          <w:rFonts w:ascii="Arial" w:hAnsi="Arial" w:cs="Arial"/>
          <w:noProof/>
          <w:lang w:eastAsia="en-AU"/>
        </w:rPr>
        <mc:AlternateContent>
          <mc:Choice Requires="wps">
            <w:drawing>
              <wp:anchor distT="0" distB="0" distL="114300" distR="114300" simplePos="0" relativeHeight="251800576" behindDoc="0" locked="0" layoutInCell="1" allowOverlap="1" wp14:anchorId="433CDC7F" wp14:editId="10E3D59F">
                <wp:simplePos x="0" y="0"/>
                <wp:positionH relativeFrom="column">
                  <wp:posOffset>3922248</wp:posOffset>
                </wp:positionH>
                <wp:positionV relativeFrom="paragraph">
                  <wp:posOffset>110344</wp:posOffset>
                </wp:positionV>
                <wp:extent cx="1746885" cy="914400"/>
                <wp:effectExtent l="0" t="0" r="24765" b="19050"/>
                <wp:wrapNone/>
                <wp:docPr id="3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914400"/>
                        </a:xfrm>
                        <a:prstGeom prst="rect">
                          <a:avLst/>
                        </a:prstGeom>
                        <a:solidFill>
                          <a:srgbClr val="FFFFFF"/>
                        </a:solidFill>
                        <a:ln w="9525">
                          <a:solidFill>
                            <a:srgbClr val="000000"/>
                          </a:solidFill>
                          <a:miter lim="800000"/>
                          <a:headEnd/>
                          <a:tailEnd/>
                        </a:ln>
                      </wps:spPr>
                      <wps:txbx>
                        <w:txbxContent>
                          <w:p w14:paraId="4D050D97" w14:textId="77777777" w:rsidR="0003230D" w:rsidRPr="002D5274" w:rsidRDefault="0003230D" w:rsidP="007F5435">
                            <w:pPr>
                              <w:jc w:val="center"/>
                              <w:rPr>
                                <w:sz w:val="24"/>
                              </w:rPr>
                            </w:pPr>
                            <w:r w:rsidRPr="002D5274">
                              <w:rPr>
                                <w:sz w:val="24"/>
                              </w:rPr>
                              <w:t>APPLICANT TO SEEK LEGAL REPRESENTATION IN ORDER TO FILE A BAIL APPLICATION</w:t>
                            </w:r>
                          </w:p>
                          <w:p w14:paraId="55E74B5F" w14:textId="77777777" w:rsidR="0003230D" w:rsidRDefault="0003230D" w:rsidP="007F54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CDC7F" id="Rectangle 139" o:spid="_x0000_s1047" style="position:absolute;left:0;text-align:left;margin-left:308.85pt;margin-top:8.7pt;width:137.55pt;height:1in;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">
                <v:textbox>
                  <w:txbxContent>
                    <w:p w14:paraId="4D050D97" w14:textId="77777777" w:rsidR="0003230D" w:rsidRPr="002D5274" w:rsidRDefault="0003230D" w:rsidP="007F5435">
                      <w:pPr>
                        <w:jc w:val="center"/>
                        <w:rPr>
                          <w:sz w:val="24"/>
                        </w:rPr>
                      </w:pPr>
                      <w:r w:rsidRPr="002D5274">
                        <w:rPr>
                          <w:sz w:val="24"/>
                        </w:rPr>
                        <w:t>APPLICANT TO SEEK LEGAL REPRESENTATION IN ORDER TO FILE A BAIL APPLICATION</w:t>
                      </w:r>
                    </w:p>
                    <w:p w14:paraId="55E74B5F" w14:textId="77777777" w:rsidR="0003230D" w:rsidRDefault="0003230D" w:rsidP="007F5435">
                      <w:pPr>
                        <w:jc w:val="center"/>
                      </w:pPr>
                    </w:p>
                  </w:txbxContent>
                </v:textbox>
              </v:rect>
            </w:pict>
          </mc:Fallback>
        </mc:AlternateContent>
      </w:r>
      <w:r w:rsidR="00716618" w:rsidRPr="005C0000">
        <w:rPr>
          <w:rFonts w:ascii="Arial" w:hAnsi="Arial" w:cs="Arial"/>
          <w:b/>
        </w:rPr>
        <w:br/>
      </w:r>
      <w:r w:rsidR="00967B67" w:rsidRPr="005C0000">
        <w:rPr>
          <w:rFonts w:ascii="Arial" w:hAnsi="Arial" w:cs="Arial"/>
          <w:noProof/>
          <w:lang w:eastAsia="en-AU"/>
        </w:rPr>
        <mc:AlternateContent>
          <mc:Choice Requires="wps">
            <w:drawing>
              <wp:anchor distT="0" distB="0" distL="114300" distR="114300" simplePos="0" relativeHeight="251795456" behindDoc="0" locked="0" layoutInCell="1" allowOverlap="1" wp14:anchorId="0F86F44E" wp14:editId="47570903">
                <wp:simplePos x="0" y="0"/>
                <wp:positionH relativeFrom="column">
                  <wp:posOffset>4378325</wp:posOffset>
                </wp:positionH>
                <wp:positionV relativeFrom="paragraph">
                  <wp:posOffset>628015</wp:posOffset>
                </wp:positionV>
                <wp:extent cx="0" cy="99695"/>
                <wp:effectExtent l="5080" t="10160" r="13970" b="13970"/>
                <wp:wrapNone/>
                <wp:docPr id="28"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A8674" id="AutoShape 134" o:spid="_x0000_s1026" type="#_x0000_t32" style="position:absolute;margin-left:344.75pt;margin-top:49.45pt;width:0;height:7.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"/>
            </w:pict>
          </mc:Fallback>
        </mc:AlternateContent>
      </w:r>
    </w:p>
    <w:p w14:paraId="7D73E419" w14:textId="22DD480A" w:rsidR="001C1579" w:rsidRPr="005C0000" w:rsidRDefault="000C04FD" w:rsidP="007F1560">
      <w:pPr>
        <w:tabs>
          <w:tab w:val="left" w:pos="142"/>
        </w:tabs>
        <w:spacing w:after="240" w:line="240" w:lineRule="auto"/>
        <w:rPr>
          <w:rFonts w:ascii="Arial" w:hAnsi="Arial" w:cs="Arial"/>
          <w:b/>
        </w:rPr>
      </w:pPr>
      <w:r w:rsidRPr="005C0000">
        <w:rPr>
          <w:rFonts w:ascii="Arial" w:hAnsi="Arial" w:cs="Arial"/>
          <w:noProof/>
          <w:lang w:eastAsia="en-AU"/>
        </w:rPr>
        <mc:AlternateContent>
          <mc:Choice Requires="wps">
            <w:drawing>
              <wp:anchor distT="0" distB="0" distL="114300" distR="114300" simplePos="0" relativeHeight="251799552" behindDoc="0" locked="0" layoutInCell="1" allowOverlap="1" wp14:anchorId="12A36B9F" wp14:editId="35AE8D2B">
                <wp:simplePos x="0" y="0"/>
                <wp:positionH relativeFrom="column">
                  <wp:posOffset>79375</wp:posOffset>
                </wp:positionH>
                <wp:positionV relativeFrom="paragraph">
                  <wp:posOffset>2491105</wp:posOffset>
                </wp:positionV>
                <wp:extent cx="2714625" cy="671195"/>
                <wp:effectExtent l="0" t="0" r="28575" b="14605"/>
                <wp:wrapNone/>
                <wp:docPr id="4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671195"/>
                        </a:xfrm>
                        <a:prstGeom prst="rect">
                          <a:avLst/>
                        </a:prstGeom>
                        <a:solidFill>
                          <a:srgbClr val="FFFFFF"/>
                        </a:solidFill>
                        <a:ln w="9525">
                          <a:solidFill>
                            <a:srgbClr val="000000"/>
                          </a:solidFill>
                          <a:miter lim="800000"/>
                          <a:headEnd/>
                          <a:tailEnd/>
                        </a:ln>
                      </wps:spPr>
                      <wps:txbx>
                        <w:txbxContent>
                          <w:p w14:paraId="408D7CAA" w14:textId="70AF2845" w:rsidR="000C04FD" w:rsidRPr="000C04FD" w:rsidRDefault="0003230D" w:rsidP="000C04FD">
                            <w:pPr>
                              <w:jc w:val="center"/>
                              <w:rPr>
                                <w:b/>
                                <w:dstrike/>
                                <w:color w:val="FF0000"/>
                                <w:sz w:val="12"/>
                                <w:szCs w:val="12"/>
                              </w:rPr>
                            </w:pPr>
                            <w:r w:rsidRPr="00961975">
                              <w:rPr>
                                <w:b/>
                                <w:sz w:val="24"/>
                              </w:rPr>
                              <w:t xml:space="preserve">APPLICANT TO FILE </w:t>
                            </w:r>
                            <w:r>
                              <w:rPr>
                                <w:b/>
                                <w:sz w:val="24"/>
                              </w:rPr>
                              <w:t xml:space="preserve">THE BAIL </w:t>
                            </w:r>
                            <w:r w:rsidRPr="00961975">
                              <w:rPr>
                                <w:b/>
                                <w:sz w:val="24"/>
                              </w:rPr>
                              <w:t>APPLICATION</w:t>
                            </w:r>
                            <w:r>
                              <w:rPr>
                                <w:b/>
                                <w:sz w:val="24"/>
                              </w:rPr>
                              <w:t xml:space="preserve">       </w:t>
                            </w:r>
                            <w:r w:rsidRPr="00506660">
                              <w:rPr>
                                <w:b/>
                                <w:color w:val="000000" w:themeColor="text1"/>
                                <w:sz w:val="24"/>
                              </w:rPr>
                              <w:t xml:space="preserve">                                        </w:t>
                            </w:r>
                            <w:r w:rsidRPr="00506660">
                              <w:rPr>
                                <w:b/>
                                <w:color w:val="000000" w:themeColor="text1"/>
                                <w:sz w:val="20"/>
                                <w:szCs w:val="20"/>
                              </w:rPr>
                              <w:t xml:space="preserve">– COMPLETE </w:t>
                            </w:r>
                            <w:r w:rsidR="00F426FB" w:rsidRPr="00506660">
                              <w:rPr>
                                <w:b/>
                                <w:color w:val="000000" w:themeColor="text1"/>
                                <w:sz w:val="20"/>
                                <w:szCs w:val="20"/>
                              </w:rPr>
                              <w:t>PAGES 1,3 AND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36B9F" id="Rectangle 138" o:spid="_x0000_s1048" style="position:absolute;margin-left:6.25pt;margin-top:196.15pt;width:213.75pt;height:52.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">
                <v:textbox>
                  <w:txbxContent>
                    <w:p w14:paraId="408D7CAA" w14:textId="70AF2845" w:rsidR="000C04FD" w:rsidRPr="000C04FD" w:rsidRDefault="0003230D" w:rsidP="000C04FD">
                      <w:pPr>
                        <w:jc w:val="center"/>
                        <w:rPr>
                          <w:b/>
                          <w:dstrike/>
                          <w:color w:val="FF0000"/>
                          <w:sz w:val="12"/>
                          <w:szCs w:val="12"/>
                        </w:rPr>
                      </w:pPr>
                      <w:r w:rsidRPr="00961975">
                        <w:rPr>
                          <w:b/>
                          <w:sz w:val="24"/>
                        </w:rPr>
                        <w:t xml:space="preserve">APPLICANT TO FILE </w:t>
                      </w:r>
                      <w:r>
                        <w:rPr>
                          <w:b/>
                          <w:sz w:val="24"/>
                        </w:rPr>
                        <w:t xml:space="preserve">THE BAIL </w:t>
                      </w:r>
                      <w:r w:rsidRPr="00961975">
                        <w:rPr>
                          <w:b/>
                          <w:sz w:val="24"/>
                        </w:rPr>
                        <w:t>APPLICATION</w:t>
                      </w:r>
                      <w:r>
                        <w:rPr>
                          <w:b/>
                          <w:sz w:val="24"/>
                        </w:rPr>
                        <w:t xml:space="preserve">       </w:t>
                      </w:r>
                      <w:r w:rsidRPr="00506660">
                        <w:rPr>
                          <w:b/>
                          <w:color w:val="000000" w:themeColor="text1"/>
                          <w:sz w:val="24"/>
                        </w:rPr>
                        <w:t xml:space="preserve">                                        </w:t>
                      </w:r>
                      <w:r w:rsidRPr="00506660">
                        <w:rPr>
                          <w:b/>
                          <w:color w:val="000000" w:themeColor="text1"/>
                          <w:sz w:val="20"/>
                          <w:szCs w:val="20"/>
                        </w:rPr>
                        <w:t xml:space="preserve">– COMPLETE </w:t>
                      </w:r>
                      <w:r w:rsidR="00F426FB" w:rsidRPr="00506660">
                        <w:rPr>
                          <w:b/>
                          <w:color w:val="000000" w:themeColor="text1"/>
                          <w:sz w:val="20"/>
                          <w:szCs w:val="20"/>
                        </w:rPr>
                        <w:t>PAGES 1,3 AND 4</w:t>
                      </w:r>
                    </w:p>
                  </w:txbxContent>
                </v:textbox>
              </v:rect>
            </w:pict>
          </mc:Fallback>
        </mc:AlternateContent>
      </w:r>
      <w:r w:rsidR="00A476EF" w:rsidRPr="005C0000">
        <w:rPr>
          <w:rFonts w:ascii="Arial" w:hAnsi="Arial" w:cs="Arial"/>
          <w:b/>
          <w:noProof/>
          <w:lang w:eastAsia="en-AU"/>
        </w:rPr>
        <mc:AlternateContent>
          <mc:Choice Requires="wps">
            <w:drawing>
              <wp:anchor distT="0" distB="0" distL="114300" distR="114300" simplePos="0" relativeHeight="251926528" behindDoc="0" locked="0" layoutInCell="1" allowOverlap="1" wp14:anchorId="7101862A" wp14:editId="6284DD6F">
                <wp:simplePos x="0" y="0"/>
                <wp:positionH relativeFrom="column">
                  <wp:posOffset>2927350</wp:posOffset>
                </wp:positionH>
                <wp:positionV relativeFrom="paragraph">
                  <wp:posOffset>1115060</wp:posOffset>
                </wp:positionV>
                <wp:extent cx="914400" cy="632460"/>
                <wp:effectExtent l="0" t="19050" r="38100" b="34290"/>
                <wp:wrapNone/>
                <wp:docPr id="20"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2460"/>
                        </a:xfrm>
                        <a:prstGeom prst="rightArrow">
                          <a:avLst>
                            <a:gd name="adj1" fmla="val 50000"/>
                            <a:gd name="adj2" fmla="val 62118"/>
                          </a:avLst>
                        </a:prstGeom>
                        <a:solidFill>
                          <a:srgbClr val="FFFFFF"/>
                        </a:solidFill>
                        <a:ln w="9525">
                          <a:solidFill>
                            <a:srgbClr val="000000"/>
                          </a:solidFill>
                          <a:miter lim="800000"/>
                          <a:headEnd/>
                          <a:tailEnd/>
                        </a:ln>
                      </wps:spPr>
                      <wps:txbx>
                        <w:txbxContent>
                          <w:p w14:paraId="243F4315" w14:textId="77777777" w:rsidR="0003230D" w:rsidRPr="00AD4823" w:rsidRDefault="0003230D" w:rsidP="002D5274">
                            <w:pPr>
                              <w:rPr>
                                <w:sz w:val="18"/>
                              </w:rPr>
                            </w:pPr>
                            <w:r>
                              <w:rPr>
                                <w:sz w:val="18"/>
                              </w:rPr>
                              <w:t xml:space="preserve">    </w:t>
                            </w:r>
                            <w:r w:rsidRPr="00410547">
                              <w:rPr>
                                <w:sz w:val="2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862A" id="_x0000_s1049" type="#_x0000_t13" style="position:absolute;margin-left:230.5pt;margin-top:87.8pt;width:1in;height:49.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" adj="12320">
                <v:textbox>
                  <w:txbxContent>
                    <w:p w14:paraId="243F4315" w14:textId="77777777" w:rsidR="0003230D" w:rsidRPr="00AD4823" w:rsidRDefault="0003230D" w:rsidP="002D5274">
                      <w:pPr>
                        <w:rPr>
                          <w:sz w:val="18"/>
                        </w:rPr>
                      </w:pPr>
                      <w:r>
                        <w:rPr>
                          <w:sz w:val="18"/>
                        </w:rPr>
                        <w:t xml:space="preserve">    </w:t>
                      </w:r>
                      <w:r w:rsidRPr="00410547">
                        <w:rPr>
                          <w:sz w:val="28"/>
                        </w:rPr>
                        <w:t>NO</w:t>
                      </w:r>
                    </w:p>
                  </w:txbxContent>
                </v:textbox>
              </v:shape>
            </w:pict>
          </mc:Fallback>
        </mc:AlternateContent>
      </w:r>
      <w:r w:rsidR="00724DAC" w:rsidRPr="005C0000">
        <w:rPr>
          <w:rFonts w:ascii="Arial" w:hAnsi="Arial" w:cs="Arial"/>
          <w:noProof/>
          <w:lang w:eastAsia="en-AU"/>
        </w:rPr>
        <mc:AlternateContent>
          <mc:Choice Requires="wps">
            <w:drawing>
              <wp:anchor distT="0" distB="0" distL="114300" distR="114300" simplePos="0" relativeHeight="251810816" behindDoc="0" locked="0" layoutInCell="1" allowOverlap="1" wp14:anchorId="1E2FE5FC" wp14:editId="2E96B549">
                <wp:simplePos x="0" y="0"/>
                <wp:positionH relativeFrom="column">
                  <wp:posOffset>3923030</wp:posOffset>
                </wp:positionH>
                <wp:positionV relativeFrom="paragraph">
                  <wp:posOffset>5083492</wp:posOffset>
                </wp:positionV>
                <wp:extent cx="1746885" cy="685800"/>
                <wp:effectExtent l="0" t="0" r="24765" b="19050"/>
                <wp:wrapNone/>
                <wp:docPr id="4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685800"/>
                        </a:xfrm>
                        <a:prstGeom prst="rect">
                          <a:avLst/>
                        </a:prstGeom>
                        <a:solidFill>
                          <a:srgbClr val="FFFFFF"/>
                        </a:solidFill>
                        <a:ln w="9525">
                          <a:solidFill>
                            <a:srgbClr val="000000"/>
                          </a:solidFill>
                          <a:miter lim="800000"/>
                          <a:headEnd/>
                          <a:tailEnd/>
                        </a:ln>
                      </wps:spPr>
                      <wps:txbx>
                        <w:txbxContent>
                          <w:p w14:paraId="75ABF99E" w14:textId="77777777" w:rsidR="0003230D" w:rsidRDefault="0003230D" w:rsidP="007F5435">
                            <w:pPr>
                              <w:jc w:val="center"/>
                            </w:pPr>
                            <w:r w:rsidRPr="00961975">
                              <w:rPr>
                                <w:sz w:val="24"/>
                              </w:rPr>
                              <w:t xml:space="preserve">BAIL APPLICATION </w:t>
                            </w:r>
                            <w:r>
                              <w:rPr>
                                <w:sz w:val="24"/>
                              </w:rPr>
                              <w:t>TREATED AS WITHDRAWN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FE5FC" id="Rectangle 149" o:spid="_x0000_s1050" style="position:absolute;margin-left:308.9pt;margin-top:400.25pt;width:137.55pt;height:5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">
                <v:textbox>
                  <w:txbxContent>
                    <w:p w14:paraId="75ABF99E" w14:textId="77777777" w:rsidR="0003230D" w:rsidRDefault="0003230D" w:rsidP="007F5435">
                      <w:pPr>
                        <w:jc w:val="center"/>
                      </w:pPr>
                      <w:r w:rsidRPr="00961975">
                        <w:rPr>
                          <w:sz w:val="24"/>
                        </w:rPr>
                        <w:t xml:space="preserve">BAIL APPLICATION </w:t>
                      </w:r>
                      <w:r>
                        <w:rPr>
                          <w:sz w:val="24"/>
                        </w:rPr>
                        <w:t>TREATED AS WITHDRAWN</w:t>
                      </w:r>
                    </w:p>
                  </w:txbxContent>
                </v:textbox>
              </v:rect>
            </w:pict>
          </mc:Fallback>
        </mc:AlternateContent>
      </w:r>
      <w:r w:rsidR="00724DAC" w:rsidRPr="005C0000">
        <w:rPr>
          <w:rFonts w:ascii="Arial" w:hAnsi="Arial" w:cs="Arial"/>
          <w:noProof/>
          <w:lang w:eastAsia="en-AU"/>
        </w:rPr>
        <mc:AlternateContent>
          <mc:Choice Requires="wps">
            <w:drawing>
              <wp:anchor distT="0" distB="0" distL="114300" distR="114300" simplePos="0" relativeHeight="251809792" behindDoc="0" locked="0" layoutInCell="1" allowOverlap="1" wp14:anchorId="66B588F5" wp14:editId="5D541E3B">
                <wp:simplePos x="0" y="0"/>
                <wp:positionH relativeFrom="column">
                  <wp:posOffset>3923030</wp:posOffset>
                </wp:positionH>
                <wp:positionV relativeFrom="paragraph">
                  <wp:posOffset>4455160</wp:posOffset>
                </wp:positionV>
                <wp:extent cx="1746885" cy="471170"/>
                <wp:effectExtent l="0" t="0" r="24765" b="24130"/>
                <wp:wrapNone/>
                <wp:docPr id="4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471170"/>
                        </a:xfrm>
                        <a:prstGeom prst="rect">
                          <a:avLst/>
                        </a:prstGeom>
                        <a:solidFill>
                          <a:srgbClr val="FFFFFF"/>
                        </a:solidFill>
                        <a:ln w="9525">
                          <a:solidFill>
                            <a:srgbClr val="000000"/>
                          </a:solidFill>
                          <a:miter lim="800000"/>
                          <a:headEnd/>
                          <a:tailEnd/>
                        </a:ln>
                      </wps:spPr>
                      <wps:txbx>
                        <w:txbxContent>
                          <w:p w14:paraId="0A7EE597" w14:textId="77777777" w:rsidR="0003230D" w:rsidRDefault="0003230D" w:rsidP="007F5435">
                            <w:pPr>
                              <w:jc w:val="center"/>
                            </w:pPr>
                            <w:r w:rsidRPr="00961975">
                              <w:rPr>
                                <w:sz w:val="24"/>
                              </w:rPr>
                              <w:t>BAIL HEARING DATE FIXED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588F5" id="Rectangle 148" o:spid="_x0000_s1051" style="position:absolute;margin-left:308.9pt;margin-top:350.8pt;width:137.55pt;height:37.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">
                <v:textbox>
                  <w:txbxContent>
                    <w:p w14:paraId="0A7EE597" w14:textId="77777777" w:rsidR="0003230D" w:rsidRDefault="0003230D" w:rsidP="007F5435">
                      <w:pPr>
                        <w:jc w:val="center"/>
                      </w:pPr>
                      <w:r w:rsidRPr="00961975">
                        <w:rPr>
                          <w:sz w:val="24"/>
                        </w:rPr>
                        <w:t>BAIL HEARING DATE FIXED</w:t>
                      </w:r>
                    </w:p>
                  </w:txbxContent>
                </v:textbox>
              </v:rect>
            </w:pict>
          </mc:Fallback>
        </mc:AlternateContent>
      </w:r>
      <w:r w:rsidR="00724DAC" w:rsidRPr="005C0000">
        <w:rPr>
          <w:rFonts w:ascii="Arial" w:hAnsi="Arial" w:cs="Arial"/>
          <w:b/>
          <w:noProof/>
          <w:lang w:eastAsia="en-AU"/>
        </w:rPr>
        <mc:AlternateContent>
          <mc:Choice Requires="wps">
            <w:drawing>
              <wp:anchor distT="0" distB="0" distL="114300" distR="114300" simplePos="0" relativeHeight="251936768" behindDoc="0" locked="0" layoutInCell="1" allowOverlap="1" wp14:anchorId="7F18A79A" wp14:editId="6FE2CDE8">
                <wp:simplePos x="0" y="0"/>
                <wp:positionH relativeFrom="column">
                  <wp:posOffset>2903855</wp:posOffset>
                </wp:positionH>
                <wp:positionV relativeFrom="paragraph">
                  <wp:posOffset>5108575</wp:posOffset>
                </wp:positionV>
                <wp:extent cx="928370" cy="471170"/>
                <wp:effectExtent l="0" t="19050" r="43180" b="43180"/>
                <wp:wrapNone/>
                <wp:docPr id="5"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471170"/>
                        </a:xfrm>
                        <a:prstGeom prst="rightArrow">
                          <a:avLst>
                            <a:gd name="adj1" fmla="val 50000"/>
                            <a:gd name="adj2" fmla="val 62118"/>
                          </a:avLst>
                        </a:prstGeom>
                        <a:solidFill>
                          <a:srgbClr val="FFFFFF"/>
                        </a:solidFill>
                        <a:ln w="9525">
                          <a:solidFill>
                            <a:srgbClr val="000000"/>
                          </a:solidFill>
                          <a:miter lim="800000"/>
                          <a:headEnd/>
                          <a:tailEnd/>
                        </a:ln>
                      </wps:spPr>
                      <wps:txbx>
                        <w:txbxContent>
                          <w:p w14:paraId="7E2AF343" w14:textId="77777777" w:rsidR="0003230D" w:rsidRPr="00AD4823" w:rsidRDefault="0003230D" w:rsidP="00543451">
                            <w:pPr>
                              <w:rPr>
                                <w:sz w:val="18"/>
                              </w:rPr>
                            </w:pPr>
                            <w:r>
                              <w:rPr>
                                <w:sz w:val="18"/>
                              </w:rPr>
                              <w:t xml:space="preserve">       </w:t>
                            </w: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8A79A" id="_x0000_s1052" type="#_x0000_t13" style="position:absolute;margin-left:228.65pt;margin-top:402.25pt;width:73.1pt;height:37.1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" adj="14790">
                <v:textbox>
                  <w:txbxContent>
                    <w:p w14:paraId="7E2AF343" w14:textId="77777777" w:rsidR="0003230D" w:rsidRPr="00AD4823" w:rsidRDefault="0003230D" w:rsidP="00543451">
                      <w:pPr>
                        <w:rPr>
                          <w:sz w:val="18"/>
                        </w:rPr>
                      </w:pPr>
                      <w:r>
                        <w:rPr>
                          <w:sz w:val="18"/>
                        </w:rPr>
                        <w:t xml:space="preserve">       </w:t>
                      </w:r>
                      <w:r>
                        <w:t>NO</w:t>
                      </w:r>
                    </w:p>
                  </w:txbxContent>
                </v:textbox>
              </v:shape>
            </w:pict>
          </mc:Fallback>
        </mc:AlternateContent>
      </w:r>
      <w:r w:rsidR="00724DAC" w:rsidRPr="005C0000">
        <w:rPr>
          <w:rFonts w:ascii="Arial" w:hAnsi="Arial" w:cs="Arial"/>
          <w:b/>
          <w:noProof/>
          <w:lang w:eastAsia="en-AU"/>
        </w:rPr>
        <mc:AlternateContent>
          <mc:Choice Requires="wps">
            <w:drawing>
              <wp:anchor distT="0" distB="0" distL="114300" distR="114300" simplePos="0" relativeHeight="251934720" behindDoc="0" locked="0" layoutInCell="1" allowOverlap="1" wp14:anchorId="6B022CFF" wp14:editId="4D852C3F">
                <wp:simplePos x="0" y="0"/>
                <wp:positionH relativeFrom="column">
                  <wp:posOffset>2908300</wp:posOffset>
                </wp:positionH>
                <wp:positionV relativeFrom="paragraph">
                  <wp:posOffset>4457700</wp:posOffset>
                </wp:positionV>
                <wp:extent cx="928370" cy="471170"/>
                <wp:effectExtent l="0" t="19050" r="43180" b="43180"/>
                <wp:wrapNone/>
                <wp:docPr id="30"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471170"/>
                        </a:xfrm>
                        <a:prstGeom prst="rightArrow">
                          <a:avLst>
                            <a:gd name="adj1" fmla="val 50000"/>
                            <a:gd name="adj2" fmla="val 62118"/>
                          </a:avLst>
                        </a:prstGeom>
                        <a:solidFill>
                          <a:srgbClr val="FFFFFF"/>
                        </a:solidFill>
                        <a:ln w="9525">
                          <a:solidFill>
                            <a:srgbClr val="000000"/>
                          </a:solidFill>
                          <a:miter lim="800000"/>
                          <a:headEnd/>
                          <a:tailEnd/>
                        </a:ln>
                      </wps:spPr>
                      <wps:txbx>
                        <w:txbxContent>
                          <w:p w14:paraId="6EDD0185" w14:textId="77777777" w:rsidR="0003230D" w:rsidRPr="00AD4823" w:rsidRDefault="0003230D" w:rsidP="006E4647">
                            <w:pPr>
                              <w:rPr>
                                <w:sz w:val="18"/>
                              </w:rPr>
                            </w:pPr>
                            <w:r>
                              <w:rPr>
                                <w:sz w:val="18"/>
                              </w:rPr>
                              <w:t xml:space="preserve">      </w:t>
                            </w:r>
                            <w:r w:rsidRPr="006E4647">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22CFF" id="_x0000_s1053" type="#_x0000_t13" style="position:absolute;margin-left:229pt;margin-top:351pt;width:73.1pt;height:37.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" adj="14790">
                <v:textbox>
                  <w:txbxContent>
                    <w:p w14:paraId="6EDD0185" w14:textId="77777777" w:rsidR="0003230D" w:rsidRPr="00AD4823" w:rsidRDefault="0003230D" w:rsidP="006E4647">
                      <w:pPr>
                        <w:rPr>
                          <w:sz w:val="18"/>
                        </w:rPr>
                      </w:pPr>
                      <w:r>
                        <w:rPr>
                          <w:sz w:val="18"/>
                        </w:rPr>
                        <w:t xml:space="preserve">      </w:t>
                      </w:r>
                      <w:r w:rsidRPr="006E4647">
                        <w:t>YES</w:t>
                      </w:r>
                    </w:p>
                  </w:txbxContent>
                </v:textbox>
              </v:shape>
            </w:pict>
          </mc:Fallback>
        </mc:AlternateContent>
      </w:r>
      <w:r w:rsidR="00724DAC" w:rsidRPr="005C0000">
        <w:rPr>
          <w:rFonts w:ascii="Arial" w:hAnsi="Arial" w:cs="Arial"/>
          <w:noProof/>
          <w:lang w:eastAsia="en-AU"/>
        </w:rPr>
        <mc:AlternateContent>
          <mc:Choice Requires="wps">
            <w:drawing>
              <wp:anchor distT="0" distB="0" distL="114300" distR="114300" simplePos="0" relativeHeight="251806720" behindDoc="0" locked="0" layoutInCell="1" allowOverlap="1" wp14:anchorId="08FF3F3D" wp14:editId="4329AC2D">
                <wp:simplePos x="0" y="0"/>
                <wp:positionH relativeFrom="column">
                  <wp:posOffset>80010</wp:posOffset>
                </wp:positionH>
                <wp:positionV relativeFrom="paragraph">
                  <wp:posOffset>4603115</wp:posOffset>
                </wp:positionV>
                <wp:extent cx="2713990" cy="842645"/>
                <wp:effectExtent l="0" t="0" r="10160" b="14605"/>
                <wp:wrapNone/>
                <wp:docPr id="4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842645"/>
                        </a:xfrm>
                        <a:prstGeom prst="rect">
                          <a:avLst/>
                        </a:prstGeom>
                        <a:solidFill>
                          <a:srgbClr val="FFFFFF"/>
                        </a:solidFill>
                        <a:ln w="9525">
                          <a:solidFill>
                            <a:srgbClr val="000000"/>
                          </a:solidFill>
                          <a:miter lim="800000"/>
                          <a:headEnd/>
                          <a:tailEnd/>
                        </a:ln>
                      </wps:spPr>
                      <wps:txbx>
                        <w:txbxContent>
                          <w:p w14:paraId="4D2CA4F5" w14:textId="77777777" w:rsidR="0003230D" w:rsidRDefault="0003230D" w:rsidP="00122889">
                            <w:pPr>
                              <w:spacing w:before="120" w:after="0"/>
                              <w:jc w:val="center"/>
                              <w:rPr>
                                <w:sz w:val="24"/>
                              </w:rPr>
                            </w:pPr>
                            <w:r w:rsidRPr="00961975">
                              <w:rPr>
                                <w:sz w:val="24"/>
                              </w:rPr>
                              <w:t>IS REGISTRAR SATIS</w:t>
                            </w:r>
                            <w:r>
                              <w:rPr>
                                <w:sz w:val="24"/>
                              </w:rPr>
                              <w:t>FIED</w:t>
                            </w:r>
                          </w:p>
                          <w:p w14:paraId="44C12BF6" w14:textId="77777777" w:rsidR="0003230D" w:rsidRDefault="0003230D" w:rsidP="00122889">
                            <w:pPr>
                              <w:spacing w:after="0"/>
                              <w:jc w:val="center"/>
                              <w:rPr>
                                <w:sz w:val="24"/>
                              </w:rPr>
                            </w:pPr>
                            <w:r w:rsidRPr="00961975">
                              <w:rPr>
                                <w:sz w:val="24"/>
                              </w:rPr>
                              <w:t>TH</w:t>
                            </w:r>
                            <w:r>
                              <w:rPr>
                                <w:sz w:val="24"/>
                              </w:rPr>
                              <w:t>AT THE BAIL APPLICATION</w:t>
                            </w:r>
                          </w:p>
                          <w:p w14:paraId="41C057DB" w14:textId="77777777" w:rsidR="0003230D" w:rsidRPr="00122889" w:rsidRDefault="0003230D" w:rsidP="00122889">
                            <w:pPr>
                              <w:spacing w:after="0"/>
                              <w:jc w:val="center"/>
                              <w:rPr>
                                <w:sz w:val="24"/>
                              </w:rPr>
                            </w:pPr>
                            <w:r>
                              <w:rPr>
                                <w:sz w:val="24"/>
                              </w:rPr>
                              <w:t>IS READY TO BE HEARD</w:t>
                            </w:r>
                            <w:r w:rsidRPr="00961975">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F3F3D" id="Rectangle 145" o:spid="_x0000_s1054" style="position:absolute;margin-left:6.3pt;margin-top:362.45pt;width:213.7pt;height:66.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">
                <v:textbox>
                  <w:txbxContent>
                    <w:p w14:paraId="4D2CA4F5" w14:textId="77777777" w:rsidR="0003230D" w:rsidRDefault="0003230D" w:rsidP="00122889">
                      <w:pPr>
                        <w:spacing w:before="120" w:after="0"/>
                        <w:jc w:val="center"/>
                        <w:rPr>
                          <w:sz w:val="24"/>
                        </w:rPr>
                      </w:pPr>
                      <w:r w:rsidRPr="00961975">
                        <w:rPr>
                          <w:sz w:val="24"/>
                        </w:rPr>
                        <w:t>IS REGISTRAR SATIS</w:t>
                      </w:r>
                      <w:r>
                        <w:rPr>
                          <w:sz w:val="24"/>
                        </w:rPr>
                        <w:t>FIED</w:t>
                      </w:r>
                    </w:p>
                    <w:p w14:paraId="44C12BF6" w14:textId="77777777" w:rsidR="0003230D" w:rsidRDefault="0003230D" w:rsidP="00122889">
                      <w:pPr>
                        <w:spacing w:after="0"/>
                        <w:jc w:val="center"/>
                        <w:rPr>
                          <w:sz w:val="24"/>
                        </w:rPr>
                      </w:pPr>
                      <w:r w:rsidRPr="00961975">
                        <w:rPr>
                          <w:sz w:val="24"/>
                        </w:rPr>
                        <w:t>TH</w:t>
                      </w:r>
                      <w:r>
                        <w:rPr>
                          <w:sz w:val="24"/>
                        </w:rPr>
                        <w:t>AT THE BAIL APPLICATION</w:t>
                      </w:r>
                    </w:p>
                    <w:p w14:paraId="41C057DB" w14:textId="77777777" w:rsidR="0003230D" w:rsidRPr="00122889" w:rsidRDefault="0003230D" w:rsidP="00122889">
                      <w:pPr>
                        <w:spacing w:after="0"/>
                        <w:jc w:val="center"/>
                        <w:rPr>
                          <w:sz w:val="24"/>
                        </w:rPr>
                      </w:pPr>
                      <w:r>
                        <w:rPr>
                          <w:sz w:val="24"/>
                        </w:rPr>
                        <w:t>IS READY TO BE HEARD</w:t>
                      </w:r>
                      <w:r w:rsidRPr="00961975">
                        <w:rPr>
                          <w:sz w:val="24"/>
                        </w:rPr>
                        <w:t>?</w:t>
                      </w:r>
                    </w:p>
                  </w:txbxContent>
                </v:textbox>
              </v:rect>
            </w:pict>
          </mc:Fallback>
        </mc:AlternateContent>
      </w:r>
      <w:r w:rsidR="00724DAC" w:rsidRPr="005C0000">
        <w:rPr>
          <w:rFonts w:ascii="Arial" w:hAnsi="Arial" w:cs="Arial"/>
          <w:noProof/>
          <w:lang w:eastAsia="en-AU"/>
        </w:rPr>
        <mc:AlternateContent>
          <mc:Choice Requires="wps">
            <w:drawing>
              <wp:anchor distT="0" distB="0" distL="114300" distR="114300" simplePos="0" relativeHeight="251932672" behindDoc="0" locked="0" layoutInCell="1" allowOverlap="1" wp14:anchorId="30BF09D9" wp14:editId="2BE998F5">
                <wp:simplePos x="0" y="0"/>
                <wp:positionH relativeFrom="column">
                  <wp:posOffset>1501140</wp:posOffset>
                </wp:positionH>
                <wp:positionV relativeFrom="paragraph">
                  <wp:posOffset>4097020</wp:posOffset>
                </wp:positionV>
                <wp:extent cx="0" cy="520065"/>
                <wp:effectExtent l="76200" t="0" r="57150" b="51435"/>
                <wp:wrapNone/>
                <wp:docPr id="27"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CB3F2" id="AutoShape 117" o:spid="_x0000_s1026" type="#_x0000_t32" style="position:absolute;margin-left:118.2pt;margin-top:322.6pt;width:0;height:40.9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">
                <v:stroke endarrow="block"/>
              </v:shape>
            </w:pict>
          </mc:Fallback>
        </mc:AlternateContent>
      </w:r>
      <w:r w:rsidR="00724DAC" w:rsidRPr="005C0000">
        <w:rPr>
          <w:rFonts w:ascii="Arial" w:hAnsi="Arial" w:cs="Arial"/>
          <w:noProof/>
          <w:lang w:eastAsia="en-AU"/>
        </w:rPr>
        <mc:AlternateContent>
          <mc:Choice Requires="wps">
            <w:drawing>
              <wp:anchor distT="0" distB="0" distL="114300" distR="114300" simplePos="0" relativeHeight="251804672" behindDoc="0" locked="0" layoutInCell="1" allowOverlap="1" wp14:anchorId="3B9DC1A7" wp14:editId="574FBF3C">
                <wp:simplePos x="0" y="0"/>
                <wp:positionH relativeFrom="column">
                  <wp:posOffset>80645</wp:posOffset>
                </wp:positionH>
                <wp:positionV relativeFrom="paragraph">
                  <wp:posOffset>3680460</wp:posOffset>
                </wp:positionV>
                <wp:extent cx="2713990" cy="414655"/>
                <wp:effectExtent l="0" t="0" r="10160" b="23495"/>
                <wp:wrapNone/>
                <wp:docPr id="4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414655"/>
                        </a:xfrm>
                        <a:prstGeom prst="rect">
                          <a:avLst/>
                        </a:prstGeom>
                        <a:solidFill>
                          <a:srgbClr val="FFFFFF"/>
                        </a:solidFill>
                        <a:ln w="9525">
                          <a:solidFill>
                            <a:srgbClr val="000000"/>
                          </a:solidFill>
                          <a:miter lim="800000"/>
                          <a:headEnd/>
                          <a:tailEnd/>
                        </a:ln>
                      </wps:spPr>
                      <wps:txbx>
                        <w:txbxContent>
                          <w:p w14:paraId="4A157715" w14:textId="77777777" w:rsidR="0003230D" w:rsidRPr="00961975" w:rsidRDefault="0003230D" w:rsidP="00122889">
                            <w:pPr>
                              <w:spacing w:before="120"/>
                              <w:jc w:val="center"/>
                              <w:rPr>
                                <w:sz w:val="32"/>
                              </w:rPr>
                            </w:pPr>
                            <w:r w:rsidRPr="00961975">
                              <w:rPr>
                                <w:sz w:val="24"/>
                              </w:rPr>
                              <w:t>CALL-OVER BEFORE REGISTRAR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DC1A7" id="Rectangle 143" o:spid="_x0000_s1055" style="position:absolute;margin-left:6.35pt;margin-top:289.8pt;width:213.7pt;height:32.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">
                <v:textbox>
                  <w:txbxContent>
                    <w:p w14:paraId="4A157715" w14:textId="77777777" w:rsidR="0003230D" w:rsidRPr="00961975" w:rsidRDefault="0003230D" w:rsidP="00122889">
                      <w:pPr>
                        <w:spacing w:before="120"/>
                        <w:jc w:val="center"/>
                        <w:rPr>
                          <w:sz w:val="32"/>
                        </w:rPr>
                      </w:pPr>
                      <w:r w:rsidRPr="00961975">
                        <w:rPr>
                          <w:sz w:val="24"/>
                        </w:rPr>
                        <w:t>CALL-OVER BEFORE REGISTRAR</w:t>
                      </w:r>
                    </w:p>
                  </w:txbxContent>
                </v:textbox>
              </v:rect>
            </w:pict>
          </mc:Fallback>
        </mc:AlternateContent>
      </w:r>
      <w:r w:rsidR="00724DAC" w:rsidRPr="005C0000">
        <w:rPr>
          <w:rFonts w:ascii="Arial" w:hAnsi="Arial" w:cs="Arial"/>
          <w:noProof/>
          <w:lang w:eastAsia="en-AU"/>
        </w:rPr>
        <mc:AlternateContent>
          <mc:Choice Requires="wps">
            <w:drawing>
              <wp:anchor distT="0" distB="0" distL="114300" distR="114300" simplePos="0" relativeHeight="251930624" behindDoc="0" locked="0" layoutInCell="1" allowOverlap="1" wp14:anchorId="58BF00F6" wp14:editId="260C2735">
                <wp:simplePos x="0" y="0"/>
                <wp:positionH relativeFrom="column">
                  <wp:posOffset>1503680</wp:posOffset>
                </wp:positionH>
                <wp:positionV relativeFrom="paragraph">
                  <wp:posOffset>3155315</wp:posOffset>
                </wp:positionV>
                <wp:extent cx="0" cy="520065"/>
                <wp:effectExtent l="76200" t="0" r="57150" b="51435"/>
                <wp:wrapNone/>
                <wp:docPr id="2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0748F" id="AutoShape 117" o:spid="_x0000_s1026" type="#_x0000_t32" style="position:absolute;margin-left:118.4pt;margin-top:248.45pt;width:0;height:40.9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">
                <v:stroke endarrow="block"/>
              </v:shape>
            </w:pict>
          </mc:Fallback>
        </mc:AlternateContent>
      </w:r>
      <w:r w:rsidR="00122889" w:rsidRPr="005C0000">
        <w:rPr>
          <w:rFonts w:ascii="Arial" w:hAnsi="Arial" w:cs="Arial"/>
          <w:noProof/>
          <w:lang w:eastAsia="en-AU"/>
        </w:rPr>
        <mc:AlternateContent>
          <mc:Choice Requires="wps">
            <w:drawing>
              <wp:anchor distT="0" distB="0" distL="114300" distR="114300" simplePos="0" relativeHeight="251928576" behindDoc="0" locked="0" layoutInCell="1" allowOverlap="1" wp14:anchorId="01DB1684" wp14:editId="4CFB7682">
                <wp:simplePos x="0" y="0"/>
                <wp:positionH relativeFrom="column">
                  <wp:posOffset>3919220</wp:posOffset>
                </wp:positionH>
                <wp:positionV relativeFrom="paragraph">
                  <wp:posOffset>966470</wp:posOffset>
                </wp:positionV>
                <wp:extent cx="1746885" cy="914400"/>
                <wp:effectExtent l="0" t="0" r="24765" b="19050"/>
                <wp:wrapNone/>
                <wp:docPr id="2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914400"/>
                        </a:xfrm>
                        <a:prstGeom prst="rect">
                          <a:avLst/>
                        </a:prstGeom>
                        <a:solidFill>
                          <a:srgbClr val="FFFFFF"/>
                        </a:solidFill>
                        <a:ln w="9525">
                          <a:solidFill>
                            <a:srgbClr val="000000"/>
                          </a:solidFill>
                          <a:miter lim="800000"/>
                          <a:headEnd/>
                          <a:tailEnd/>
                        </a:ln>
                      </wps:spPr>
                      <wps:txbx>
                        <w:txbxContent>
                          <w:p w14:paraId="76F806D1" w14:textId="77777777" w:rsidR="0003230D" w:rsidRPr="002D5274" w:rsidRDefault="0003230D" w:rsidP="002D5274">
                            <w:pPr>
                              <w:jc w:val="center"/>
                              <w:rPr>
                                <w:sz w:val="24"/>
                              </w:rPr>
                            </w:pPr>
                            <w:r w:rsidRPr="002D5274">
                              <w:rPr>
                                <w:sz w:val="24"/>
                              </w:rPr>
                              <w:t>APPLICANT TO SEEK LEGAL REPRESENTATION IN ORDER TO FILE A BAIL APPLICATION</w:t>
                            </w:r>
                          </w:p>
                          <w:p w14:paraId="242A7710" w14:textId="77777777" w:rsidR="0003230D" w:rsidRDefault="0003230D" w:rsidP="002D52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B1684" id="_x0000_s1056" style="position:absolute;margin-left:308.6pt;margin-top:76.1pt;width:137.55pt;height:1in;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">
                <v:textbox>
                  <w:txbxContent>
                    <w:p w14:paraId="76F806D1" w14:textId="77777777" w:rsidR="0003230D" w:rsidRPr="002D5274" w:rsidRDefault="0003230D" w:rsidP="002D5274">
                      <w:pPr>
                        <w:jc w:val="center"/>
                        <w:rPr>
                          <w:sz w:val="24"/>
                        </w:rPr>
                      </w:pPr>
                      <w:r w:rsidRPr="002D5274">
                        <w:rPr>
                          <w:sz w:val="24"/>
                        </w:rPr>
                        <w:t>APPLICANT TO SEEK LEGAL REPRESENTATION IN ORDER TO FILE A BAIL APPLICATION</w:t>
                      </w:r>
                    </w:p>
                    <w:p w14:paraId="242A7710" w14:textId="77777777" w:rsidR="0003230D" w:rsidRDefault="0003230D" w:rsidP="002D5274">
                      <w:pPr>
                        <w:jc w:val="center"/>
                      </w:pPr>
                    </w:p>
                  </w:txbxContent>
                </v:textbox>
              </v:rect>
            </w:pict>
          </mc:Fallback>
        </mc:AlternateContent>
      </w:r>
      <w:r w:rsidR="00122889" w:rsidRPr="005C0000">
        <w:rPr>
          <w:rFonts w:ascii="Arial" w:hAnsi="Arial" w:cs="Arial"/>
          <w:noProof/>
          <w:lang w:eastAsia="en-AU"/>
        </w:rPr>
        <mc:AlternateContent>
          <mc:Choice Requires="wps">
            <w:drawing>
              <wp:anchor distT="0" distB="0" distL="114300" distR="114300" simplePos="0" relativeHeight="251924480" behindDoc="0" locked="0" layoutInCell="1" allowOverlap="1" wp14:anchorId="65FE27AD" wp14:editId="62450F82">
                <wp:simplePos x="0" y="0"/>
                <wp:positionH relativeFrom="column">
                  <wp:posOffset>1194435</wp:posOffset>
                </wp:positionH>
                <wp:positionV relativeFrom="paragraph">
                  <wp:posOffset>1683385</wp:posOffset>
                </wp:positionV>
                <wp:extent cx="539115" cy="852170"/>
                <wp:effectExtent l="53023" t="4127" r="0" b="47308"/>
                <wp:wrapNone/>
                <wp:docPr id="19"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9115" cy="852170"/>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3A2836C1" w14:textId="77777777" w:rsidR="0003230D" w:rsidRPr="00FF138A" w:rsidRDefault="0003230D" w:rsidP="002D5274">
                            <w:pPr>
                              <w:rPr>
                                <w:sz w:val="12"/>
                              </w:rPr>
                            </w:pPr>
                            <w:r w:rsidRPr="00410547">
                              <w:rPr>
                                <w:sz w:val="24"/>
                              </w:rPr>
                              <w:t xml:space="preserve">  </w:t>
                            </w:r>
                            <w:r w:rsidRPr="00410547">
                              <w:rPr>
                                <w:sz w:val="2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E27AD" id="_x0000_s1057" type="#_x0000_t13" style="position:absolute;margin-left:94.05pt;margin-top:132.55pt;width:42.45pt;height:67.1pt;rotation:9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">
                <v:textbox>
                  <w:txbxContent>
                    <w:p w14:paraId="3A2836C1" w14:textId="77777777" w:rsidR="0003230D" w:rsidRPr="00FF138A" w:rsidRDefault="0003230D" w:rsidP="002D5274">
                      <w:pPr>
                        <w:rPr>
                          <w:sz w:val="12"/>
                        </w:rPr>
                      </w:pPr>
                      <w:r w:rsidRPr="00410547">
                        <w:rPr>
                          <w:sz w:val="24"/>
                        </w:rPr>
                        <w:t xml:space="preserve">  </w:t>
                      </w:r>
                      <w:r w:rsidRPr="00410547">
                        <w:rPr>
                          <w:sz w:val="28"/>
                        </w:rPr>
                        <w:t>YES</w:t>
                      </w:r>
                    </w:p>
                  </w:txbxContent>
                </v:textbox>
              </v:shape>
            </w:pict>
          </mc:Fallback>
        </mc:AlternateContent>
      </w:r>
      <w:r w:rsidR="00122889" w:rsidRPr="005C0000">
        <w:rPr>
          <w:rFonts w:ascii="Arial" w:hAnsi="Arial" w:cs="Arial"/>
          <w:noProof/>
          <w:lang w:eastAsia="en-AU"/>
        </w:rPr>
        <mc:AlternateContent>
          <mc:Choice Requires="wps">
            <w:drawing>
              <wp:anchor distT="0" distB="0" distL="114300" distR="114300" simplePos="0" relativeHeight="251798528" behindDoc="0" locked="0" layoutInCell="1" allowOverlap="1" wp14:anchorId="0E70CB24" wp14:editId="182DE08C">
                <wp:simplePos x="0" y="0"/>
                <wp:positionH relativeFrom="column">
                  <wp:posOffset>79375</wp:posOffset>
                </wp:positionH>
                <wp:positionV relativeFrom="paragraph">
                  <wp:posOffset>1011555</wp:posOffset>
                </wp:positionV>
                <wp:extent cx="2714625" cy="728345"/>
                <wp:effectExtent l="0" t="0" r="28575" b="14605"/>
                <wp:wrapNone/>
                <wp:docPr id="3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728345"/>
                        </a:xfrm>
                        <a:prstGeom prst="rect">
                          <a:avLst/>
                        </a:prstGeom>
                        <a:solidFill>
                          <a:srgbClr val="FFFFFF"/>
                        </a:solidFill>
                        <a:ln w="9525">
                          <a:solidFill>
                            <a:srgbClr val="000000"/>
                          </a:solidFill>
                          <a:miter lim="800000"/>
                          <a:headEnd/>
                          <a:tailEnd/>
                        </a:ln>
                      </wps:spPr>
                      <wps:txbx>
                        <w:txbxContent>
                          <w:p w14:paraId="51C70565" w14:textId="510D1E8A" w:rsidR="0003230D" w:rsidRDefault="0003230D" w:rsidP="007F5435">
                            <w:pPr>
                              <w:jc w:val="center"/>
                            </w:pPr>
                            <w:r w:rsidRPr="00961975">
                              <w:rPr>
                                <w:sz w:val="24"/>
                              </w:rPr>
                              <w:t xml:space="preserve">DOES THE APPLICANT INTEND TO </w:t>
                            </w:r>
                            <w:r w:rsidR="00ED5E96" w:rsidRPr="00506660">
                              <w:rPr>
                                <w:color w:val="000000" w:themeColor="text1"/>
                                <w:sz w:val="24"/>
                              </w:rPr>
                              <w:t xml:space="preserve">APPEAR WITHOUT REPRESENTATION </w:t>
                            </w:r>
                            <w:r w:rsidRPr="00961975">
                              <w:rPr>
                                <w:sz w:val="24"/>
                              </w:rPr>
                              <w:t>IN A BAIL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0CB24" id="Rectangle 137" o:spid="_x0000_s1058" style="position:absolute;margin-left:6.25pt;margin-top:79.65pt;width:213.75pt;height:57.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">
                <v:textbox>
                  <w:txbxContent>
                    <w:p w14:paraId="51C70565" w14:textId="510D1E8A" w:rsidR="0003230D" w:rsidRDefault="0003230D" w:rsidP="007F5435">
                      <w:pPr>
                        <w:jc w:val="center"/>
                      </w:pPr>
                      <w:r w:rsidRPr="00961975">
                        <w:rPr>
                          <w:sz w:val="24"/>
                        </w:rPr>
                        <w:t xml:space="preserve">DOES THE APPLICANT INTEND TO </w:t>
                      </w:r>
                      <w:r w:rsidR="00ED5E96" w:rsidRPr="00506660">
                        <w:rPr>
                          <w:color w:val="000000" w:themeColor="text1"/>
                          <w:sz w:val="24"/>
                        </w:rPr>
                        <w:t xml:space="preserve">APPEAR WITHOUT REPRESENTATION </w:t>
                      </w:r>
                      <w:r w:rsidRPr="00961975">
                        <w:rPr>
                          <w:sz w:val="24"/>
                        </w:rPr>
                        <w:t>IN A BAIL APPLICATION?</w:t>
                      </w:r>
                    </w:p>
                  </w:txbxContent>
                </v:textbox>
              </v:rect>
            </w:pict>
          </mc:Fallback>
        </mc:AlternateContent>
      </w:r>
      <w:r w:rsidR="00122889" w:rsidRPr="005C0000">
        <w:rPr>
          <w:rFonts w:ascii="Arial" w:hAnsi="Arial" w:cs="Arial"/>
          <w:noProof/>
          <w:lang w:eastAsia="en-AU"/>
        </w:rPr>
        <mc:AlternateContent>
          <mc:Choice Requires="wps">
            <w:drawing>
              <wp:anchor distT="0" distB="0" distL="114300" distR="114300" simplePos="0" relativeHeight="251922432" behindDoc="0" locked="0" layoutInCell="1" allowOverlap="1" wp14:anchorId="330C24BD" wp14:editId="73EA443E">
                <wp:simplePos x="0" y="0"/>
                <wp:positionH relativeFrom="column">
                  <wp:posOffset>1186180</wp:posOffset>
                </wp:positionH>
                <wp:positionV relativeFrom="paragraph">
                  <wp:posOffset>229235</wp:posOffset>
                </wp:positionV>
                <wp:extent cx="539115" cy="852170"/>
                <wp:effectExtent l="53023" t="4127" r="0" b="47308"/>
                <wp:wrapNone/>
                <wp:docPr id="1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9115" cy="852170"/>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7D370E97" w14:textId="77777777" w:rsidR="0003230D" w:rsidRPr="00FF138A" w:rsidRDefault="0003230D" w:rsidP="002D5274">
                            <w:pPr>
                              <w:rPr>
                                <w:sz w:val="12"/>
                              </w:rPr>
                            </w:pPr>
                            <w:r w:rsidRPr="00410547">
                              <w:rPr>
                                <w:sz w:val="24"/>
                              </w:rPr>
                              <w:t xml:space="preserve">  </w:t>
                            </w:r>
                            <w:r w:rsidRPr="00410547">
                              <w:rPr>
                                <w:sz w:val="2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24BD" id="_x0000_s1059" type="#_x0000_t13" style="position:absolute;margin-left:93.4pt;margin-top:18.05pt;width:42.45pt;height:67.1pt;rotation:90;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">
                <v:textbox>
                  <w:txbxContent>
                    <w:p w14:paraId="7D370E97" w14:textId="77777777" w:rsidR="0003230D" w:rsidRPr="00FF138A" w:rsidRDefault="0003230D" w:rsidP="002D5274">
                      <w:pPr>
                        <w:rPr>
                          <w:sz w:val="12"/>
                        </w:rPr>
                      </w:pPr>
                      <w:r w:rsidRPr="00410547">
                        <w:rPr>
                          <w:sz w:val="24"/>
                        </w:rPr>
                        <w:t xml:space="preserve">  </w:t>
                      </w:r>
                      <w:r w:rsidRPr="00410547">
                        <w:rPr>
                          <w:sz w:val="28"/>
                        </w:rPr>
                        <w:t>YES</w:t>
                      </w:r>
                    </w:p>
                  </w:txbxContent>
                </v:textbox>
              </v:shape>
            </w:pict>
          </mc:Fallback>
        </mc:AlternateContent>
      </w:r>
    </w:p>
    <w:sectPr w:rsidR="001C1579" w:rsidRPr="005C0000" w:rsidSect="00672C33">
      <w:pgSz w:w="11906" w:h="16838"/>
      <w:pgMar w:top="567" w:right="849"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5794" w14:textId="77777777" w:rsidR="005818F6" w:rsidRDefault="005818F6" w:rsidP="00D7299F">
      <w:pPr>
        <w:spacing w:after="0" w:line="240" w:lineRule="auto"/>
      </w:pPr>
      <w:r>
        <w:separator/>
      </w:r>
    </w:p>
  </w:endnote>
  <w:endnote w:type="continuationSeparator" w:id="0">
    <w:p w14:paraId="5B8BB35C" w14:textId="77777777" w:rsidR="005818F6" w:rsidRDefault="005818F6" w:rsidP="00D7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2110" w14:textId="77777777" w:rsidR="005818F6" w:rsidRDefault="005818F6" w:rsidP="00D7299F">
      <w:pPr>
        <w:spacing w:after="0" w:line="240" w:lineRule="auto"/>
      </w:pPr>
      <w:r>
        <w:separator/>
      </w:r>
    </w:p>
  </w:footnote>
  <w:footnote w:type="continuationSeparator" w:id="0">
    <w:p w14:paraId="41EE02B7" w14:textId="77777777" w:rsidR="005818F6" w:rsidRDefault="005818F6" w:rsidP="00D72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C602" w14:textId="77777777" w:rsidR="0003230D" w:rsidRPr="00BE3DDB" w:rsidRDefault="0003230D" w:rsidP="00D7716B">
    <w:pPr>
      <w:pStyle w:val="Header"/>
      <w:tabs>
        <w:tab w:val="clear" w:pos="4513"/>
        <w:tab w:val="clear" w:pos="9026"/>
        <w:tab w:val="right" w:pos="9356"/>
      </w:tabs>
      <w:spacing w:after="0" w:line="240" w:lineRule="auto"/>
      <w:rPr>
        <w:rFonts w:ascii="Arial" w:hAnsi="Arial" w:cs="Arial"/>
        <w:sz w:val="20"/>
        <w:lang w:val="en-US"/>
      </w:rPr>
    </w:pPr>
    <w:r w:rsidRPr="00BE3DDB">
      <w:rPr>
        <w:rFonts w:ascii="Arial" w:hAnsi="Arial" w:cs="Arial"/>
        <w:sz w:val="20"/>
      </w:rPr>
      <w:t>Practice Note SC CL 11</w:t>
    </w:r>
    <w:r w:rsidRPr="00BE3DDB">
      <w:rPr>
        <w:rFonts w:ascii="Arial" w:hAnsi="Arial" w:cs="Arial"/>
        <w:sz w:val="20"/>
      </w:rPr>
      <w:tab/>
    </w:r>
    <w:r w:rsidRPr="00BE3DDB">
      <w:rPr>
        <w:rFonts w:ascii="Arial" w:hAnsi="Arial" w:cs="Arial"/>
        <w:sz w:val="20"/>
        <w:lang w:val="en-US"/>
      </w:rPr>
      <w:t xml:space="preserve">Page </w:t>
    </w:r>
    <w:r w:rsidRPr="00BE3DDB">
      <w:rPr>
        <w:rFonts w:ascii="Arial" w:hAnsi="Arial" w:cs="Arial"/>
        <w:sz w:val="20"/>
        <w:lang w:val="en-US"/>
      </w:rPr>
      <w:fldChar w:fldCharType="begin"/>
    </w:r>
    <w:r w:rsidRPr="00BE3DDB">
      <w:rPr>
        <w:rFonts w:ascii="Arial" w:hAnsi="Arial" w:cs="Arial"/>
        <w:sz w:val="20"/>
        <w:lang w:val="en-US"/>
      </w:rPr>
      <w:instrText xml:space="preserve"> PAGE </w:instrText>
    </w:r>
    <w:r w:rsidRPr="00BE3DDB">
      <w:rPr>
        <w:rFonts w:ascii="Arial" w:hAnsi="Arial" w:cs="Arial"/>
        <w:sz w:val="20"/>
        <w:lang w:val="en-US"/>
      </w:rPr>
      <w:fldChar w:fldCharType="separate"/>
    </w:r>
    <w:r w:rsidR="0068298F">
      <w:rPr>
        <w:rFonts w:ascii="Arial" w:hAnsi="Arial" w:cs="Arial"/>
        <w:noProof/>
        <w:sz w:val="20"/>
        <w:lang w:val="en-US"/>
      </w:rPr>
      <w:t>6</w:t>
    </w:r>
    <w:r w:rsidRPr="00BE3DDB">
      <w:rPr>
        <w:rFonts w:ascii="Arial" w:hAnsi="Arial" w:cs="Arial"/>
        <w:sz w:val="20"/>
        <w:lang w:val="en-US"/>
      </w:rPr>
      <w:fldChar w:fldCharType="end"/>
    </w:r>
    <w:r w:rsidRPr="00BE3DDB">
      <w:rPr>
        <w:rFonts w:ascii="Arial" w:hAnsi="Arial" w:cs="Arial"/>
        <w:sz w:val="20"/>
        <w:lang w:val="en-US"/>
      </w:rPr>
      <w:t xml:space="preserve"> of </w:t>
    </w:r>
    <w:r w:rsidRPr="00BE3DDB">
      <w:rPr>
        <w:rFonts w:ascii="Arial" w:hAnsi="Arial" w:cs="Arial"/>
        <w:sz w:val="20"/>
        <w:lang w:val="en-US"/>
      </w:rPr>
      <w:fldChar w:fldCharType="begin"/>
    </w:r>
    <w:r w:rsidRPr="00BE3DDB">
      <w:rPr>
        <w:rFonts w:ascii="Arial" w:hAnsi="Arial" w:cs="Arial"/>
        <w:sz w:val="20"/>
        <w:lang w:val="en-US"/>
      </w:rPr>
      <w:instrText xml:space="preserve"> NUMPAGES </w:instrText>
    </w:r>
    <w:r w:rsidRPr="00BE3DDB">
      <w:rPr>
        <w:rFonts w:ascii="Arial" w:hAnsi="Arial" w:cs="Arial"/>
        <w:sz w:val="20"/>
        <w:lang w:val="en-US"/>
      </w:rPr>
      <w:fldChar w:fldCharType="separate"/>
    </w:r>
    <w:r w:rsidR="0068298F">
      <w:rPr>
        <w:rFonts w:ascii="Arial" w:hAnsi="Arial" w:cs="Arial"/>
        <w:noProof/>
        <w:sz w:val="20"/>
        <w:lang w:val="en-US"/>
      </w:rPr>
      <w:t>7</w:t>
    </w:r>
    <w:r w:rsidRPr="00BE3DDB">
      <w:rPr>
        <w:rFonts w:ascii="Arial" w:hAnsi="Arial" w:cs="Arial"/>
        <w:sz w:val="20"/>
        <w:lang w:val="en-US"/>
      </w:rPr>
      <w:fldChar w:fldCharType="end"/>
    </w:r>
  </w:p>
  <w:p w14:paraId="7D1D0EDE" w14:textId="77777777" w:rsidR="0003230D" w:rsidRPr="00BE3DDB" w:rsidRDefault="0003230D" w:rsidP="00247FCA">
    <w:pPr>
      <w:pStyle w:val="Header"/>
      <w:pBdr>
        <w:bottom w:val="single" w:sz="4" w:space="1" w:color="auto"/>
      </w:pBdr>
      <w:tabs>
        <w:tab w:val="right" w:pos="9063"/>
      </w:tabs>
      <w:spacing w:after="0" w:line="240" w:lineRule="auto"/>
      <w:rPr>
        <w:rFonts w:ascii="Arial" w:hAnsi="Arial" w:cs="Arial"/>
        <w:sz w:val="20"/>
        <w:lang w:val="en-US"/>
      </w:rPr>
    </w:pPr>
    <w:r>
      <w:rPr>
        <w:rFonts w:ascii="Arial" w:hAnsi="Arial" w:cs="Arial"/>
        <w:sz w:val="20"/>
        <w:lang w:val="en-US"/>
      </w:rPr>
      <w:t>Supreme Court Common Law Division - Bail</w:t>
    </w:r>
  </w:p>
  <w:p w14:paraId="5ED05A2D" w14:textId="77777777" w:rsidR="0003230D" w:rsidRDefault="0003230D" w:rsidP="00247FCA">
    <w:pPr>
      <w:pStyle w:val="Header"/>
      <w:tabs>
        <w:tab w:val="clear" w:pos="4513"/>
        <w:tab w:val="clear" w:pos="9026"/>
        <w:tab w:val="right" w:pos="9063"/>
      </w:tabs>
      <w:spacing w:after="0"/>
      <w:rPr>
        <w:rFonts w:ascii="Arial" w:hAnsi="Arial" w:cs="Arial"/>
        <w:sz w:val="20"/>
        <w:lang w:val="en-US"/>
      </w:rPr>
    </w:pPr>
  </w:p>
  <w:p w14:paraId="7A20502D" w14:textId="77777777" w:rsidR="0003230D" w:rsidRDefault="0003230D" w:rsidP="00247FCA">
    <w:pPr>
      <w:pStyle w:val="Header"/>
      <w:tabs>
        <w:tab w:val="clear" w:pos="4513"/>
        <w:tab w:val="clear" w:pos="9026"/>
        <w:tab w:val="right" w:pos="9063"/>
      </w:tabs>
      <w:spacing w:after="0"/>
      <w:rPr>
        <w:rFonts w:ascii="Arial" w:hAnsi="Arial" w:cs="Arial"/>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8D5B" w14:textId="188923A5" w:rsidR="004468EE" w:rsidRDefault="004468EE" w:rsidP="004468EE">
    <w:pPr>
      <w:pStyle w:val="Header"/>
      <w:tabs>
        <w:tab w:val="clear" w:pos="4513"/>
        <w:tab w:val="clear" w:pos="9026"/>
        <w:tab w:val="left" w:pos="3858"/>
      </w:tabs>
      <w:jc w:val="center"/>
    </w:pPr>
    <w:r w:rsidRPr="009E6D26">
      <w:rPr>
        <w:noProof/>
      </w:rPr>
      <w:drawing>
        <wp:inline distT="0" distB="0" distL="0" distR="0" wp14:anchorId="05BEA034" wp14:editId="210D5BD8">
          <wp:extent cx="1733550" cy="1657350"/>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657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C29"/>
    <w:multiLevelType w:val="multilevel"/>
    <w:tmpl w:val="A3404E1E"/>
    <w:lvl w:ilvl="0">
      <w:start w:val="2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2035FB"/>
    <w:multiLevelType w:val="multilevel"/>
    <w:tmpl w:val="EBA8274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Roman"/>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C6952"/>
    <w:multiLevelType w:val="hybridMultilevel"/>
    <w:tmpl w:val="C9D0CE40"/>
    <w:lvl w:ilvl="0" w:tplc="4698914E">
      <w:start w:val="6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1E09E5"/>
    <w:multiLevelType w:val="multilevel"/>
    <w:tmpl w:val="EBA8274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Roman"/>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3E716D"/>
    <w:multiLevelType w:val="multilevel"/>
    <w:tmpl w:val="EBA8274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Roman"/>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371C7F"/>
    <w:multiLevelType w:val="multilevel"/>
    <w:tmpl w:val="EBA8274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Roman"/>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D496A"/>
    <w:multiLevelType w:val="hybridMultilevel"/>
    <w:tmpl w:val="D078328C"/>
    <w:lvl w:ilvl="0" w:tplc="C11276C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94FDF"/>
    <w:multiLevelType w:val="multilevel"/>
    <w:tmpl w:val="98D4964A"/>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831ED9"/>
    <w:multiLevelType w:val="multilevel"/>
    <w:tmpl w:val="A3404E1E"/>
    <w:lvl w:ilvl="0">
      <w:start w:val="2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84299A"/>
    <w:multiLevelType w:val="multilevel"/>
    <w:tmpl w:val="A3404E1E"/>
    <w:lvl w:ilvl="0">
      <w:start w:val="2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B83616"/>
    <w:multiLevelType w:val="multilevel"/>
    <w:tmpl w:val="5DDC32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723DE3"/>
    <w:multiLevelType w:val="multilevel"/>
    <w:tmpl w:val="A3CAEEC2"/>
    <w:styleLink w:val="Styl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A1D37BE"/>
    <w:multiLevelType w:val="multilevel"/>
    <w:tmpl w:val="A3404E1E"/>
    <w:lvl w:ilvl="0">
      <w:start w:val="2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D66147"/>
    <w:multiLevelType w:val="hybridMultilevel"/>
    <w:tmpl w:val="E2487A2C"/>
    <w:lvl w:ilvl="0" w:tplc="6F5A52E0">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4" w15:restartNumberingAfterBreak="0">
    <w:nsid w:val="412035EE"/>
    <w:multiLevelType w:val="multilevel"/>
    <w:tmpl w:val="5DDC32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921811"/>
    <w:multiLevelType w:val="multilevel"/>
    <w:tmpl w:val="A3404E1E"/>
    <w:lvl w:ilvl="0">
      <w:start w:val="2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6D5CA6"/>
    <w:multiLevelType w:val="multilevel"/>
    <w:tmpl w:val="EBA8274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Roman"/>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E72079"/>
    <w:multiLevelType w:val="multilevel"/>
    <w:tmpl w:val="5DDC32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C219D2"/>
    <w:multiLevelType w:val="multilevel"/>
    <w:tmpl w:val="5DDC32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7D4E24"/>
    <w:multiLevelType w:val="hybridMultilevel"/>
    <w:tmpl w:val="FDF8D55E"/>
    <w:lvl w:ilvl="0" w:tplc="3076A78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B206ED"/>
    <w:multiLevelType w:val="multilevel"/>
    <w:tmpl w:val="AD5E6A2C"/>
    <w:styleLink w:val="Style1"/>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Calibri" w:eastAsia="Calibri" w:hAnsi="Calibri" w:cs="Times New Roman"/>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1F11CE9"/>
    <w:multiLevelType w:val="multilevel"/>
    <w:tmpl w:val="A52E656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3.1.2"/>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2D1328"/>
    <w:multiLevelType w:val="hybridMultilevel"/>
    <w:tmpl w:val="3A8C8D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793252"/>
    <w:multiLevelType w:val="multilevel"/>
    <w:tmpl w:val="A3404E1E"/>
    <w:lvl w:ilvl="0">
      <w:start w:val="2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7B95196"/>
    <w:multiLevelType w:val="multilevel"/>
    <w:tmpl w:val="5DDC32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7DC020B"/>
    <w:multiLevelType w:val="multilevel"/>
    <w:tmpl w:val="EBA8274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Roman"/>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192C0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1306D1"/>
    <w:multiLevelType w:val="hybridMultilevel"/>
    <w:tmpl w:val="6ADA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4D08A4"/>
    <w:multiLevelType w:val="multilevel"/>
    <w:tmpl w:val="EBA8274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Roman"/>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C73853"/>
    <w:multiLevelType w:val="multilevel"/>
    <w:tmpl w:val="EBA8274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Roman"/>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63061621">
    <w:abstractNumId w:val="27"/>
  </w:num>
  <w:num w:numId="2" w16cid:durableId="64232322">
    <w:abstractNumId w:val="20"/>
  </w:num>
  <w:num w:numId="3" w16cid:durableId="1355305588">
    <w:abstractNumId w:val="11"/>
  </w:num>
  <w:num w:numId="4" w16cid:durableId="1006983177">
    <w:abstractNumId w:val="13"/>
  </w:num>
  <w:num w:numId="5" w16cid:durableId="760949227">
    <w:abstractNumId w:val="21"/>
  </w:num>
  <w:num w:numId="6" w16cid:durableId="1786189113">
    <w:abstractNumId w:val="19"/>
  </w:num>
  <w:num w:numId="7" w16cid:durableId="1398550888">
    <w:abstractNumId w:val="25"/>
  </w:num>
  <w:num w:numId="8" w16cid:durableId="509679430">
    <w:abstractNumId w:val="5"/>
  </w:num>
  <w:num w:numId="9" w16cid:durableId="901597158">
    <w:abstractNumId w:val="1"/>
  </w:num>
  <w:num w:numId="10" w16cid:durableId="163401707">
    <w:abstractNumId w:val="28"/>
  </w:num>
  <w:num w:numId="11" w16cid:durableId="441655593">
    <w:abstractNumId w:val="3"/>
  </w:num>
  <w:num w:numId="12" w16cid:durableId="1066875269">
    <w:abstractNumId w:val="29"/>
  </w:num>
  <w:num w:numId="13" w16cid:durableId="631248157">
    <w:abstractNumId w:val="4"/>
  </w:num>
  <w:num w:numId="14" w16cid:durableId="1152411578">
    <w:abstractNumId w:val="16"/>
  </w:num>
  <w:num w:numId="15" w16cid:durableId="1727408337">
    <w:abstractNumId w:val="26"/>
  </w:num>
  <w:num w:numId="16" w16cid:durableId="1656641240">
    <w:abstractNumId w:val="6"/>
  </w:num>
  <w:num w:numId="17" w16cid:durableId="250355864">
    <w:abstractNumId w:val="7"/>
  </w:num>
  <w:num w:numId="18" w16cid:durableId="638270886">
    <w:abstractNumId w:val="18"/>
  </w:num>
  <w:num w:numId="19" w16cid:durableId="1187138549">
    <w:abstractNumId w:val="14"/>
  </w:num>
  <w:num w:numId="20" w16cid:durableId="1502158165">
    <w:abstractNumId w:val="24"/>
  </w:num>
  <w:num w:numId="21" w16cid:durableId="876427151">
    <w:abstractNumId w:val="2"/>
  </w:num>
  <w:num w:numId="22" w16cid:durableId="1015497429">
    <w:abstractNumId w:val="10"/>
  </w:num>
  <w:num w:numId="23" w16cid:durableId="363749527">
    <w:abstractNumId w:val="17"/>
  </w:num>
  <w:num w:numId="24" w16cid:durableId="1598253612">
    <w:abstractNumId w:val="22"/>
  </w:num>
  <w:num w:numId="25" w16cid:durableId="1468819894">
    <w:abstractNumId w:val="15"/>
  </w:num>
  <w:num w:numId="26" w16cid:durableId="872575102">
    <w:abstractNumId w:val="23"/>
  </w:num>
  <w:num w:numId="27" w16cid:durableId="1122380695">
    <w:abstractNumId w:val="0"/>
  </w:num>
  <w:num w:numId="28" w16cid:durableId="1357852118">
    <w:abstractNumId w:val="9"/>
  </w:num>
  <w:num w:numId="29" w16cid:durableId="35011878">
    <w:abstractNumId w:val="8"/>
  </w:num>
  <w:num w:numId="30" w16cid:durableId="196438424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17"/>
    <w:rsid w:val="00000A8D"/>
    <w:rsid w:val="000025DE"/>
    <w:rsid w:val="0001419B"/>
    <w:rsid w:val="00015018"/>
    <w:rsid w:val="00017AE8"/>
    <w:rsid w:val="00020C8C"/>
    <w:rsid w:val="00021E56"/>
    <w:rsid w:val="000236C6"/>
    <w:rsid w:val="00031982"/>
    <w:rsid w:val="0003230D"/>
    <w:rsid w:val="00035C6F"/>
    <w:rsid w:val="0003799E"/>
    <w:rsid w:val="0004202C"/>
    <w:rsid w:val="000519DC"/>
    <w:rsid w:val="00053C4D"/>
    <w:rsid w:val="00054F11"/>
    <w:rsid w:val="000552E0"/>
    <w:rsid w:val="00062BBD"/>
    <w:rsid w:val="000635B8"/>
    <w:rsid w:val="000641FB"/>
    <w:rsid w:val="00065325"/>
    <w:rsid w:val="00073E98"/>
    <w:rsid w:val="000753A7"/>
    <w:rsid w:val="00090F4C"/>
    <w:rsid w:val="000939AD"/>
    <w:rsid w:val="00096251"/>
    <w:rsid w:val="000B3FA3"/>
    <w:rsid w:val="000B42C1"/>
    <w:rsid w:val="000C04FD"/>
    <w:rsid w:val="000C15EC"/>
    <w:rsid w:val="000D4F2C"/>
    <w:rsid w:val="000E1F9D"/>
    <w:rsid w:val="000E7337"/>
    <w:rsid w:val="00107CDC"/>
    <w:rsid w:val="00107D2B"/>
    <w:rsid w:val="00113626"/>
    <w:rsid w:val="00122889"/>
    <w:rsid w:val="0012531B"/>
    <w:rsid w:val="00130B8B"/>
    <w:rsid w:val="0013113B"/>
    <w:rsid w:val="00135F18"/>
    <w:rsid w:val="00137BC2"/>
    <w:rsid w:val="00145CF0"/>
    <w:rsid w:val="00154257"/>
    <w:rsid w:val="00156D8A"/>
    <w:rsid w:val="00161757"/>
    <w:rsid w:val="00164696"/>
    <w:rsid w:val="001771F7"/>
    <w:rsid w:val="001915E9"/>
    <w:rsid w:val="00192885"/>
    <w:rsid w:val="0019519B"/>
    <w:rsid w:val="00196272"/>
    <w:rsid w:val="001B0D0F"/>
    <w:rsid w:val="001B2304"/>
    <w:rsid w:val="001B33C2"/>
    <w:rsid w:val="001B4365"/>
    <w:rsid w:val="001C1579"/>
    <w:rsid w:val="001C3C9A"/>
    <w:rsid w:val="001C46AF"/>
    <w:rsid w:val="001C5715"/>
    <w:rsid w:val="001C61F7"/>
    <w:rsid w:val="001C690E"/>
    <w:rsid w:val="001D75B2"/>
    <w:rsid w:val="001F0174"/>
    <w:rsid w:val="001F1A8F"/>
    <w:rsid w:val="001F399E"/>
    <w:rsid w:val="001F481E"/>
    <w:rsid w:val="00201523"/>
    <w:rsid w:val="00203AE1"/>
    <w:rsid w:val="00205BF1"/>
    <w:rsid w:val="00212ACA"/>
    <w:rsid w:val="002232E1"/>
    <w:rsid w:val="002318D1"/>
    <w:rsid w:val="00233903"/>
    <w:rsid w:val="002368E2"/>
    <w:rsid w:val="00236EA9"/>
    <w:rsid w:val="00243535"/>
    <w:rsid w:val="00243D38"/>
    <w:rsid w:val="002478A0"/>
    <w:rsid w:val="00247FCA"/>
    <w:rsid w:val="00266756"/>
    <w:rsid w:val="00267151"/>
    <w:rsid w:val="0027271D"/>
    <w:rsid w:val="002727B2"/>
    <w:rsid w:val="00281EFB"/>
    <w:rsid w:val="00284950"/>
    <w:rsid w:val="0029167D"/>
    <w:rsid w:val="002947FE"/>
    <w:rsid w:val="002A437E"/>
    <w:rsid w:val="002A6195"/>
    <w:rsid w:val="002B0EED"/>
    <w:rsid w:val="002C12EB"/>
    <w:rsid w:val="002C3AE4"/>
    <w:rsid w:val="002C5CB6"/>
    <w:rsid w:val="002C6654"/>
    <w:rsid w:val="002D5274"/>
    <w:rsid w:val="002E0861"/>
    <w:rsid w:val="002E0D5A"/>
    <w:rsid w:val="002E2767"/>
    <w:rsid w:val="002E46DC"/>
    <w:rsid w:val="002F38AB"/>
    <w:rsid w:val="00312AC7"/>
    <w:rsid w:val="0031352B"/>
    <w:rsid w:val="00313D45"/>
    <w:rsid w:val="00320AEF"/>
    <w:rsid w:val="00344C4E"/>
    <w:rsid w:val="0035216D"/>
    <w:rsid w:val="00373B9D"/>
    <w:rsid w:val="00391D0D"/>
    <w:rsid w:val="003925A3"/>
    <w:rsid w:val="003A451F"/>
    <w:rsid w:val="003A4574"/>
    <w:rsid w:val="003A48EA"/>
    <w:rsid w:val="003A4BFA"/>
    <w:rsid w:val="003E4EB3"/>
    <w:rsid w:val="00404AB3"/>
    <w:rsid w:val="004072C6"/>
    <w:rsid w:val="00407628"/>
    <w:rsid w:val="00410547"/>
    <w:rsid w:val="004261A8"/>
    <w:rsid w:val="004268E0"/>
    <w:rsid w:val="004336BF"/>
    <w:rsid w:val="00437091"/>
    <w:rsid w:val="00442062"/>
    <w:rsid w:val="00445C2D"/>
    <w:rsid w:val="004468EE"/>
    <w:rsid w:val="0045689D"/>
    <w:rsid w:val="00470763"/>
    <w:rsid w:val="004709A1"/>
    <w:rsid w:val="004736D3"/>
    <w:rsid w:val="004741E7"/>
    <w:rsid w:val="00485C0E"/>
    <w:rsid w:val="0049148F"/>
    <w:rsid w:val="00491D56"/>
    <w:rsid w:val="004A0D1A"/>
    <w:rsid w:val="004A67CA"/>
    <w:rsid w:val="004A6D12"/>
    <w:rsid w:val="004B091E"/>
    <w:rsid w:val="004B207A"/>
    <w:rsid w:val="004B3A58"/>
    <w:rsid w:val="004B5A2B"/>
    <w:rsid w:val="004B6ACF"/>
    <w:rsid w:val="004B6F74"/>
    <w:rsid w:val="004C40BE"/>
    <w:rsid w:val="004C6AD0"/>
    <w:rsid w:val="004D015D"/>
    <w:rsid w:val="004E1A6E"/>
    <w:rsid w:val="004F0BAA"/>
    <w:rsid w:val="004F56AA"/>
    <w:rsid w:val="004F6CF4"/>
    <w:rsid w:val="004F71BC"/>
    <w:rsid w:val="004F7859"/>
    <w:rsid w:val="00501816"/>
    <w:rsid w:val="00503D89"/>
    <w:rsid w:val="00506660"/>
    <w:rsid w:val="00507532"/>
    <w:rsid w:val="00511004"/>
    <w:rsid w:val="00517030"/>
    <w:rsid w:val="005173F8"/>
    <w:rsid w:val="0052410A"/>
    <w:rsid w:val="00524C8D"/>
    <w:rsid w:val="00535AA9"/>
    <w:rsid w:val="00542BC2"/>
    <w:rsid w:val="00542F76"/>
    <w:rsid w:val="00543451"/>
    <w:rsid w:val="00551584"/>
    <w:rsid w:val="00564251"/>
    <w:rsid w:val="0058141D"/>
    <w:rsid w:val="005818F6"/>
    <w:rsid w:val="00583764"/>
    <w:rsid w:val="005904BD"/>
    <w:rsid w:val="00591215"/>
    <w:rsid w:val="0059333B"/>
    <w:rsid w:val="005964CD"/>
    <w:rsid w:val="005A110E"/>
    <w:rsid w:val="005A2A67"/>
    <w:rsid w:val="005A2ABC"/>
    <w:rsid w:val="005A7B17"/>
    <w:rsid w:val="005B4C66"/>
    <w:rsid w:val="005C0000"/>
    <w:rsid w:val="005C0F61"/>
    <w:rsid w:val="005C2314"/>
    <w:rsid w:val="005C2D8E"/>
    <w:rsid w:val="005C375D"/>
    <w:rsid w:val="005C753A"/>
    <w:rsid w:val="005D3F3D"/>
    <w:rsid w:val="005E386B"/>
    <w:rsid w:val="005E5D7C"/>
    <w:rsid w:val="005E5F5B"/>
    <w:rsid w:val="005E6303"/>
    <w:rsid w:val="005F03F8"/>
    <w:rsid w:val="005F2F4E"/>
    <w:rsid w:val="0060009A"/>
    <w:rsid w:val="00601B09"/>
    <w:rsid w:val="006028FE"/>
    <w:rsid w:val="00602E5C"/>
    <w:rsid w:val="00617A05"/>
    <w:rsid w:val="006239EA"/>
    <w:rsid w:val="00623F37"/>
    <w:rsid w:val="00627BB8"/>
    <w:rsid w:val="006342ED"/>
    <w:rsid w:val="00646B75"/>
    <w:rsid w:val="0066286E"/>
    <w:rsid w:val="00664BD2"/>
    <w:rsid w:val="006650DC"/>
    <w:rsid w:val="00670D7C"/>
    <w:rsid w:val="00670EAB"/>
    <w:rsid w:val="00672C33"/>
    <w:rsid w:val="0068298F"/>
    <w:rsid w:val="0068667E"/>
    <w:rsid w:val="006930DD"/>
    <w:rsid w:val="0069675B"/>
    <w:rsid w:val="006A5CC8"/>
    <w:rsid w:val="006B033B"/>
    <w:rsid w:val="006B5D2F"/>
    <w:rsid w:val="006B6452"/>
    <w:rsid w:val="006C15E4"/>
    <w:rsid w:val="006C1EA9"/>
    <w:rsid w:val="006C28AE"/>
    <w:rsid w:val="006D0BCC"/>
    <w:rsid w:val="006D73F6"/>
    <w:rsid w:val="006E331F"/>
    <w:rsid w:val="006E4647"/>
    <w:rsid w:val="006F2EE5"/>
    <w:rsid w:val="006F665F"/>
    <w:rsid w:val="00702C89"/>
    <w:rsid w:val="007036A1"/>
    <w:rsid w:val="00710E74"/>
    <w:rsid w:val="00711098"/>
    <w:rsid w:val="00713C68"/>
    <w:rsid w:val="00715DC3"/>
    <w:rsid w:val="00716618"/>
    <w:rsid w:val="00720FE3"/>
    <w:rsid w:val="00724DAC"/>
    <w:rsid w:val="007330AB"/>
    <w:rsid w:val="00737671"/>
    <w:rsid w:val="00740384"/>
    <w:rsid w:val="0074460E"/>
    <w:rsid w:val="0074701F"/>
    <w:rsid w:val="00763020"/>
    <w:rsid w:val="00772B65"/>
    <w:rsid w:val="00773436"/>
    <w:rsid w:val="007734EB"/>
    <w:rsid w:val="00775711"/>
    <w:rsid w:val="00780373"/>
    <w:rsid w:val="00782261"/>
    <w:rsid w:val="00785C35"/>
    <w:rsid w:val="007900D0"/>
    <w:rsid w:val="007910D5"/>
    <w:rsid w:val="007A17E6"/>
    <w:rsid w:val="007B3795"/>
    <w:rsid w:val="007B4023"/>
    <w:rsid w:val="007C2AEF"/>
    <w:rsid w:val="007D754C"/>
    <w:rsid w:val="007E222A"/>
    <w:rsid w:val="007E22DC"/>
    <w:rsid w:val="007E458C"/>
    <w:rsid w:val="007E7A33"/>
    <w:rsid w:val="007F1560"/>
    <w:rsid w:val="007F25C7"/>
    <w:rsid w:val="007F52C5"/>
    <w:rsid w:val="007F5435"/>
    <w:rsid w:val="00801218"/>
    <w:rsid w:val="00813306"/>
    <w:rsid w:val="0081781E"/>
    <w:rsid w:val="0082219A"/>
    <w:rsid w:val="008227CC"/>
    <w:rsid w:val="0082411E"/>
    <w:rsid w:val="00831A39"/>
    <w:rsid w:val="00843A9A"/>
    <w:rsid w:val="00844720"/>
    <w:rsid w:val="008539BB"/>
    <w:rsid w:val="00857015"/>
    <w:rsid w:val="00861D8E"/>
    <w:rsid w:val="00866C9B"/>
    <w:rsid w:val="008726D3"/>
    <w:rsid w:val="0087676E"/>
    <w:rsid w:val="00880BE9"/>
    <w:rsid w:val="00881AB4"/>
    <w:rsid w:val="00885FD0"/>
    <w:rsid w:val="00886D8D"/>
    <w:rsid w:val="00894609"/>
    <w:rsid w:val="008A0D1B"/>
    <w:rsid w:val="008A70A4"/>
    <w:rsid w:val="008B20E5"/>
    <w:rsid w:val="008E5D17"/>
    <w:rsid w:val="008F0133"/>
    <w:rsid w:val="00900C0E"/>
    <w:rsid w:val="00903B0A"/>
    <w:rsid w:val="00903BEF"/>
    <w:rsid w:val="0090598E"/>
    <w:rsid w:val="00917E7B"/>
    <w:rsid w:val="009221A5"/>
    <w:rsid w:val="009248C9"/>
    <w:rsid w:val="009325FF"/>
    <w:rsid w:val="00935218"/>
    <w:rsid w:val="009617F4"/>
    <w:rsid w:val="00961975"/>
    <w:rsid w:val="00961C6B"/>
    <w:rsid w:val="00967A54"/>
    <w:rsid w:val="00967B67"/>
    <w:rsid w:val="00970C9B"/>
    <w:rsid w:val="00976795"/>
    <w:rsid w:val="009943D1"/>
    <w:rsid w:val="009C2B73"/>
    <w:rsid w:val="009C3B6F"/>
    <w:rsid w:val="009D7054"/>
    <w:rsid w:val="009E08ED"/>
    <w:rsid w:val="009E4B85"/>
    <w:rsid w:val="009F0B38"/>
    <w:rsid w:val="009F138C"/>
    <w:rsid w:val="009F2C48"/>
    <w:rsid w:val="009F42BC"/>
    <w:rsid w:val="00A07A2B"/>
    <w:rsid w:val="00A07CBB"/>
    <w:rsid w:val="00A107E1"/>
    <w:rsid w:val="00A10F39"/>
    <w:rsid w:val="00A20B2C"/>
    <w:rsid w:val="00A24864"/>
    <w:rsid w:val="00A32994"/>
    <w:rsid w:val="00A43603"/>
    <w:rsid w:val="00A44A6C"/>
    <w:rsid w:val="00A46AB4"/>
    <w:rsid w:val="00A476EF"/>
    <w:rsid w:val="00A669FD"/>
    <w:rsid w:val="00A7556D"/>
    <w:rsid w:val="00A84462"/>
    <w:rsid w:val="00A905EE"/>
    <w:rsid w:val="00A92804"/>
    <w:rsid w:val="00AA7598"/>
    <w:rsid w:val="00AB4FF6"/>
    <w:rsid w:val="00AC64D3"/>
    <w:rsid w:val="00AD17FF"/>
    <w:rsid w:val="00AD4823"/>
    <w:rsid w:val="00AD52CB"/>
    <w:rsid w:val="00AF2284"/>
    <w:rsid w:val="00AF4A7C"/>
    <w:rsid w:val="00B016EA"/>
    <w:rsid w:val="00B028C7"/>
    <w:rsid w:val="00B135A7"/>
    <w:rsid w:val="00B30EE0"/>
    <w:rsid w:val="00B41F01"/>
    <w:rsid w:val="00B544D8"/>
    <w:rsid w:val="00B54D73"/>
    <w:rsid w:val="00B5632E"/>
    <w:rsid w:val="00B6099C"/>
    <w:rsid w:val="00B65A1A"/>
    <w:rsid w:val="00B6676F"/>
    <w:rsid w:val="00B717E4"/>
    <w:rsid w:val="00B71FBA"/>
    <w:rsid w:val="00B75821"/>
    <w:rsid w:val="00B84A5F"/>
    <w:rsid w:val="00B85048"/>
    <w:rsid w:val="00B974ED"/>
    <w:rsid w:val="00BA030A"/>
    <w:rsid w:val="00BA21BA"/>
    <w:rsid w:val="00BA23CE"/>
    <w:rsid w:val="00BB6F14"/>
    <w:rsid w:val="00BC2EB8"/>
    <w:rsid w:val="00BC5042"/>
    <w:rsid w:val="00BC6501"/>
    <w:rsid w:val="00BD00F4"/>
    <w:rsid w:val="00BE2A6C"/>
    <w:rsid w:val="00BF1ACD"/>
    <w:rsid w:val="00C00328"/>
    <w:rsid w:val="00C07E85"/>
    <w:rsid w:val="00C12AD6"/>
    <w:rsid w:val="00C1614F"/>
    <w:rsid w:val="00C16418"/>
    <w:rsid w:val="00C262DD"/>
    <w:rsid w:val="00C31F3D"/>
    <w:rsid w:val="00C363B5"/>
    <w:rsid w:val="00C4040D"/>
    <w:rsid w:val="00C41B26"/>
    <w:rsid w:val="00C521D6"/>
    <w:rsid w:val="00C52DB4"/>
    <w:rsid w:val="00C61953"/>
    <w:rsid w:val="00C6752D"/>
    <w:rsid w:val="00C822D4"/>
    <w:rsid w:val="00C82E65"/>
    <w:rsid w:val="00C900E2"/>
    <w:rsid w:val="00C922A4"/>
    <w:rsid w:val="00C96214"/>
    <w:rsid w:val="00CC09B9"/>
    <w:rsid w:val="00CD111E"/>
    <w:rsid w:val="00CF5E06"/>
    <w:rsid w:val="00D0612B"/>
    <w:rsid w:val="00D0749B"/>
    <w:rsid w:val="00D102E3"/>
    <w:rsid w:val="00D20EE3"/>
    <w:rsid w:val="00D22AE7"/>
    <w:rsid w:val="00D250C4"/>
    <w:rsid w:val="00D26472"/>
    <w:rsid w:val="00D36322"/>
    <w:rsid w:val="00D4553E"/>
    <w:rsid w:val="00D55231"/>
    <w:rsid w:val="00D5713C"/>
    <w:rsid w:val="00D62660"/>
    <w:rsid w:val="00D63EB2"/>
    <w:rsid w:val="00D65074"/>
    <w:rsid w:val="00D676D3"/>
    <w:rsid w:val="00D7299F"/>
    <w:rsid w:val="00D75661"/>
    <w:rsid w:val="00D75AEE"/>
    <w:rsid w:val="00D7716B"/>
    <w:rsid w:val="00DA51D4"/>
    <w:rsid w:val="00DB34C1"/>
    <w:rsid w:val="00DC589C"/>
    <w:rsid w:val="00DC7605"/>
    <w:rsid w:val="00DD13CA"/>
    <w:rsid w:val="00DF0B2D"/>
    <w:rsid w:val="00DF4B90"/>
    <w:rsid w:val="00DF51A1"/>
    <w:rsid w:val="00DF575C"/>
    <w:rsid w:val="00E00151"/>
    <w:rsid w:val="00E06370"/>
    <w:rsid w:val="00E06587"/>
    <w:rsid w:val="00E1110B"/>
    <w:rsid w:val="00E12C58"/>
    <w:rsid w:val="00E1318A"/>
    <w:rsid w:val="00E14C47"/>
    <w:rsid w:val="00E2186E"/>
    <w:rsid w:val="00E225BA"/>
    <w:rsid w:val="00E22C22"/>
    <w:rsid w:val="00E24675"/>
    <w:rsid w:val="00E2491C"/>
    <w:rsid w:val="00E24E71"/>
    <w:rsid w:val="00E25EDA"/>
    <w:rsid w:val="00E30176"/>
    <w:rsid w:val="00E342E9"/>
    <w:rsid w:val="00E3737F"/>
    <w:rsid w:val="00E43DF9"/>
    <w:rsid w:val="00E47036"/>
    <w:rsid w:val="00E47457"/>
    <w:rsid w:val="00E63869"/>
    <w:rsid w:val="00E64738"/>
    <w:rsid w:val="00E66CD2"/>
    <w:rsid w:val="00E66E22"/>
    <w:rsid w:val="00E813F9"/>
    <w:rsid w:val="00E8783A"/>
    <w:rsid w:val="00E92F78"/>
    <w:rsid w:val="00E94153"/>
    <w:rsid w:val="00E96CAE"/>
    <w:rsid w:val="00EA457B"/>
    <w:rsid w:val="00EB5E59"/>
    <w:rsid w:val="00EB6958"/>
    <w:rsid w:val="00EC1556"/>
    <w:rsid w:val="00EC1B57"/>
    <w:rsid w:val="00ED5E96"/>
    <w:rsid w:val="00ED683F"/>
    <w:rsid w:val="00ED6D5C"/>
    <w:rsid w:val="00EF3703"/>
    <w:rsid w:val="00F11F7C"/>
    <w:rsid w:val="00F17AF2"/>
    <w:rsid w:val="00F25F2C"/>
    <w:rsid w:val="00F27C80"/>
    <w:rsid w:val="00F33F43"/>
    <w:rsid w:val="00F40770"/>
    <w:rsid w:val="00F426FB"/>
    <w:rsid w:val="00F525C4"/>
    <w:rsid w:val="00F563CA"/>
    <w:rsid w:val="00F6039D"/>
    <w:rsid w:val="00F6201C"/>
    <w:rsid w:val="00F66850"/>
    <w:rsid w:val="00F67157"/>
    <w:rsid w:val="00F876CC"/>
    <w:rsid w:val="00F9525C"/>
    <w:rsid w:val="00F95418"/>
    <w:rsid w:val="00FB0FE8"/>
    <w:rsid w:val="00FB5288"/>
    <w:rsid w:val="00FB6BB1"/>
    <w:rsid w:val="00FC1196"/>
    <w:rsid w:val="00FC1F31"/>
    <w:rsid w:val="00FC348D"/>
    <w:rsid w:val="00FC5FB7"/>
    <w:rsid w:val="00FE1D9F"/>
    <w:rsid w:val="00FE38C8"/>
    <w:rsid w:val="00FE65E2"/>
    <w:rsid w:val="00FF062E"/>
    <w:rsid w:val="00FF138A"/>
    <w:rsid w:val="00FF2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21C78"/>
  <w15:docId w15:val="{B9F17089-9F1B-4608-9DD1-760F4CFB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3D89"/>
    <w:rPr>
      <w:color w:val="0000FF"/>
      <w:u w:val="single"/>
    </w:rPr>
  </w:style>
  <w:style w:type="paragraph" w:styleId="ListParagraph">
    <w:name w:val="List Paragraph"/>
    <w:basedOn w:val="Normal"/>
    <w:uiPriority w:val="34"/>
    <w:qFormat/>
    <w:rsid w:val="00961C6B"/>
    <w:pPr>
      <w:ind w:left="720"/>
    </w:pPr>
  </w:style>
  <w:style w:type="paragraph" w:styleId="Header">
    <w:name w:val="header"/>
    <w:basedOn w:val="Normal"/>
    <w:link w:val="HeaderChar"/>
    <w:unhideWhenUsed/>
    <w:rsid w:val="00D7299F"/>
    <w:pPr>
      <w:tabs>
        <w:tab w:val="center" w:pos="4513"/>
        <w:tab w:val="right" w:pos="9026"/>
      </w:tabs>
    </w:pPr>
  </w:style>
  <w:style w:type="character" w:customStyle="1" w:styleId="HeaderChar">
    <w:name w:val="Header Char"/>
    <w:link w:val="Header"/>
    <w:uiPriority w:val="99"/>
    <w:rsid w:val="00D7299F"/>
    <w:rPr>
      <w:sz w:val="22"/>
      <w:szCs w:val="22"/>
      <w:lang w:eastAsia="en-US"/>
    </w:rPr>
  </w:style>
  <w:style w:type="paragraph" w:styleId="Footer">
    <w:name w:val="footer"/>
    <w:basedOn w:val="Normal"/>
    <w:link w:val="FooterChar"/>
    <w:uiPriority w:val="99"/>
    <w:unhideWhenUsed/>
    <w:rsid w:val="00D7299F"/>
    <w:pPr>
      <w:tabs>
        <w:tab w:val="center" w:pos="4513"/>
        <w:tab w:val="right" w:pos="9026"/>
      </w:tabs>
    </w:pPr>
  </w:style>
  <w:style w:type="character" w:customStyle="1" w:styleId="FooterChar">
    <w:name w:val="Footer Char"/>
    <w:link w:val="Footer"/>
    <w:uiPriority w:val="99"/>
    <w:rsid w:val="00D7299F"/>
    <w:rPr>
      <w:sz w:val="22"/>
      <w:szCs w:val="22"/>
      <w:lang w:eastAsia="en-US"/>
    </w:rPr>
  </w:style>
  <w:style w:type="paragraph" w:styleId="BalloonText">
    <w:name w:val="Balloon Text"/>
    <w:basedOn w:val="Normal"/>
    <w:link w:val="BalloonTextChar"/>
    <w:uiPriority w:val="99"/>
    <w:semiHidden/>
    <w:unhideWhenUsed/>
    <w:rsid w:val="00831A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1A39"/>
    <w:rPr>
      <w:rFonts w:ascii="Tahoma" w:hAnsi="Tahoma" w:cs="Tahoma"/>
      <w:sz w:val="16"/>
      <w:szCs w:val="16"/>
      <w:lang w:eastAsia="en-US"/>
    </w:rPr>
  </w:style>
  <w:style w:type="numbering" w:customStyle="1" w:styleId="Style1">
    <w:name w:val="Style1"/>
    <w:uiPriority w:val="99"/>
    <w:rsid w:val="00737671"/>
    <w:pPr>
      <w:numPr>
        <w:numId w:val="2"/>
      </w:numPr>
    </w:pPr>
  </w:style>
  <w:style w:type="numbering" w:customStyle="1" w:styleId="Style2">
    <w:name w:val="Style2"/>
    <w:uiPriority w:val="99"/>
    <w:rsid w:val="00E342E9"/>
    <w:pPr>
      <w:numPr>
        <w:numId w:val="3"/>
      </w:numPr>
    </w:pPr>
  </w:style>
  <w:style w:type="character" w:styleId="FollowedHyperlink">
    <w:name w:val="FollowedHyperlink"/>
    <w:basedOn w:val="DefaultParagraphFont"/>
    <w:uiPriority w:val="99"/>
    <w:semiHidden/>
    <w:unhideWhenUsed/>
    <w:rsid w:val="00F27C80"/>
    <w:rPr>
      <w:color w:val="800080" w:themeColor="followedHyperlink"/>
      <w:u w:val="single"/>
    </w:rPr>
  </w:style>
  <w:style w:type="paragraph" w:styleId="NormalWeb">
    <w:name w:val="Normal (Web)"/>
    <w:basedOn w:val="Normal"/>
    <w:uiPriority w:val="99"/>
    <w:semiHidden/>
    <w:unhideWhenUsed/>
    <w:rsid w:val="009F0B38"/>
    <w:pPr>
      <w:spacing w:before="100" w:beforeAutospacing="1" w:after="100" w:afterAutospacing="1"/>
    </w:pPr>
    <w:rPr>
      <w:rFonts w:eastAsia="Arial Unicode MS" w:cs="Calibri"/>
      <w:color w:val="000000"/>
      <w:sz w:val="20"/>
      <w:szCs w:val="20"/>
    </w:rPr>
  </w:style>
  <w:style w:type="character" w:styleId="UnresolvedMention">
    <w:name w:val="Unresolved Mention"/>
    <w:basedOn w:val="DefaultParagraphFont"/>
    <w:uiPriority w:val="99"/>
    <w:semiHidden/>
    <w:unhideWhenUsed/>
    <w:rsid w:val="00FB0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6979">
      <w:bodyDiv w:val="1"/>
      <w:marLeft w:val="0"/>
      <w:marRight w:val="0"/>
      <w:marTop w:val="0"/>
      <w:marBottom w:val="0"/>
      <w:divBdr>
        <w:top w:val="none" w:sz="0" w:space="0" w:color="auto"/>
        <w:left w:val="none" w:sz="0" w:space="0" w:color="auto"/>
        <w:bottom w:val="none" w:sz="0" w:space="0" w:color="auto"/>
        <w:right w:val="none" w:sz="0" w:space="0" w:color="auto"/>
      </w:divBdr>
    </w:div>
    <w:div w:id="193181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remecourt.nsw.gov.au/practice-procedure/forms/forms-by-subject/bail-form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upremecourt.nsw.gov.au/practice-procedure/forms/forms-by-subject/bail-forms.html" TargetMode="External"/><Relationship Id="rId4" Type="http://schemas.openxmlformats.org/officeDocument/2006/relationships/settings" Target="settings.xml"/><Relationship Id="rId9" Type="http://schemas.openxmlformats.org/officeDocument/2006/relationships/hyperlink" Target="https://supremecourt.nsw.gov.au/practice-procedure/forms/forms-by-subject/bail-forms.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8C342-832D-4265-B5FB-6D00774C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12573</CharactersWithSpaces>
  <SharedDoc>false</SharedDoc>
  <HLinks>
    <vt:vector size="12" baseType="variant">
      <vt:variant>
        <vt:i4>5701677</vt:i4>
      </vt:variant>
      <vt:variant>
        <vt:i4>3</vt:i4>
      </vt:variant>
      <vt:variant>
        <vt:i4>0</vt:i4>
      </vt:variant>
      <vt:variant>
        <vt:i4>5</vt:i4>
      </vt:variant>
      <vt:variant>
        <vt:lpwstr>mailto:sc.bails@justice.nsw.gov.au</vt:lpwstr>
      </vt:variant>
      <vt:variant>
        <vt:lpwstr/>
      </vt:variant>
      <vt:variant>
        <vt:i4>5701677</vt:i4>
      </vt:variant>
      <vt:variant>
        <vt:i4>0</vt:i4>
      </vt:variant>
      <vt:variant>
        <vt:i4>0</vt:i4>
      </vt:variant>
      <vt:variant>
        <vt:i4>5</vt:i4>
      </vt:variant>
      <vt:variant>
        <vt:lpwstr>mailto:sc.bails@justice.nsw.gov.au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Galanis</dc:creator>
  <cp:lastModifiedBy>Edwina Chapman</cp:lastModifiedBy>
  <cp:revision>5</cp:revision>
  <cp:lastPrinted>2024-02-23T06:23:00Z</cp:lastPrinted>
  <dcterms:created xsi:type="dcterms:W3CDTF">2024-02-23T05:25:00Z</dcterms:created>
  <dcterms:modified xsi:type="dcterms:W3CDTF">2024-02-23T06:25:00Z</dcterms:modified>
</cp:coreProperties>
</file>